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0DCD" w14:textId="7962E06C" w:rsidR="00167C62" w:rsidRPr="009443D8" w:rsidRDefault="00167C62" w:rsidP="00167C62">
      <w:pPr>
        <w:pStyle w:val="Title"/>
        <w:jc w:val="left"/>
        <w:rPr>
          <w:rFonts w:cs="Times New Roman"/>
          <w:b/>
          <w:bCs/>
          <w:sz w:val="24"/>
          <w:szCs w:val="24"/>
        </w:rPr>
      </w:pPr>
    </w:p>
    <w:p w14:paraId="7924A7BD" w14:textId="525E3BE9" w:rsidR="003411E9" w:rsidRPr="009443D8" w:rsidRDefault="007147F1" w:rsidP="003411E9">
      <w:pPr>
        <w:rPr>
          <w:rFonts w:cs="Times New Roman"/>
          <w:b/>
          <w:bCs/>
        </w:rPr>
      </w:pPr>
      <w:r w:rsidRPr="007147F1">
        <w:rPr>
          <w:rFonts w:cs="Times New Roman"/>
          <w:b/>
          <w:bCs/>
        </w:rPr>
        <w:t>The HPC4EI Program collects submissions through an electronic proposal application managed by Idaho National Laboratory</w:t>
      </w:r>
      <w:r w:rsidR="003411E9" w:rsidRPr="009443D8">
        <w:rPr>
          <w:rFonts w:cs="Times New Roman"/>
          <w:b/>
          <w:bCs/>
        </w:rPr>
        <w:t xml:space="preserve">. To access the application portal visit </w:t>
      </w:r>
      <w:bookmarkStart w:id="0" w:name="_Hlk23175128"/>
      <w:r w:rsidR="003411E9" w:rsidRPr="009443D8">
        <w:rPr>
          <w:rFonts w:cs="Times New Roman"/>
          <w:b/>
          <w:bCs/>
          <w:color w:val="2B579A"/>
          <w:shd w:val="clear" w:color="auto" w:fill="E6E6E6"/>
        </w:rPr>
        <w:fldChar w:fldCharType="begin"/>
      </w:r>
      <w:r w:rsidR="003411E9" w:rsidRPr="009443D8">
        <w:rPr>
          <w:rFonts w:cs="Times New Roman"/>
          <w:b/>
          <w:bCs/>
        </w:rPr>
        <w:instrText xml:space="preserve"> HYPERLINK "https://proposalshpc4.inl.gov/" </w:instrText>
      </w:r>
      <w:r w:rsidR="003411E9" w:rsidRPr="009443D8">
        <w:rPr>
          <w:rFonts w:cs="Times New Roman"/>
          <w:b/>
          <w:bCs/>
          <w:color w:val="2B579A"/>
          <w:shd w:val="clear" w:color="auto" w:fill="E6E6E6"/>
        </w:rPr>
      </w:r>
      <w:r w:rsidR="003411E9" w:rsidRPr="009443D8">
        <w:rPr>
          <w:rFonts w:cs="Times New Roman"/>
          <w:b/>
          <w:bCs/>
          <w:color w:val="2B579A"/>
          <w:shd w:val="clear" w:color="auto" w:fill="E6E6E6"/>
        </w:rPr>
        <w:fldChar w:fldCharType="separate"/>
      </w:r>
      <w:r w:rsidR="003411E9" w:rsidRPr="009443D8">
        <w:rPr>
          <w:rStyle w:val="Hyperlink"/>
          <w:rFonts w:cs="Times New Roman"/>
          <w:b/>
          <w:bCs/>
        </w:rPr>
        <w:t>https://proposalshpc4.inl.gov/</w:t>
      </w:r>
      <w:bookmarkEnd w:id="0"/>
      <w:r w:rsidR="003411E9" w:rsidRPr="009443D8">
        <w:rPr>
          <w:rFonts w:cs="Times New Roman"/>
          <w:b/>
          <w:bCs/>
          <w:color w:val="2B579A"/>
          <w:shd w:val="clear" w:color="auto" w:fill="E6E6E6"/>
        </w:rPr>
        <w:fldChar w:fldCharType="end"/>
      </w:r>
      <w:r w:rsidR="003411E9" w:rsidRPr="009443D8">
        <w:rPr>
          <w:rFonts w:cs="Times New Roman"/>
          <w:b/>
          <w:bCs/>
        </w:rPr>
        <w:t>. Applicants are required to create a user account, complete the electronic application form, and upload concept paper as a PDF file.</w:t>
      </w:r>
    </w:p>
    <w:p w14:paraId="48567BFE" w14:textId="77777777" w:rsidR="00C50523" w:rsidRPr="009443D8" w:rsidRDefault="00C50523" w:rsidP="00167C62">
      <w:pPr>
        <w:rPr>
          <w:rFonts w:cs="Times New Roman"/>
          <w:b/>
          <w:bCs/>
        </w:rPr>
      </w:pPr>
    </w:p>
    <w:p w14:paraId="29673E73" w14:textId="5524B577" w:rsidR="00167C62" w:rsidRPr="009443D8" w:rsidRDefault="00294B15" w:rsidP="00167C62">
      <w:pPr>
        <w:rPr>
          <w:rFonts w:eastAsia="Calibri" w:cs="Times New Roman"/>
          <w:b/>
          <w:bCs/>
          <w:szCs w:val="24"/>
        </w:rPr>
      </w:pPr>
      <w:r w:rsidRPr="009443D8">
        <w:rPr>
          <w:rFonts w:cs="Times New Roman"/>
          <w:b/>
          <w:bCs/>
        </w:rPr>
        <w:t>Some</w:t>
      </w:r>
      <w:r w:rsidR="00C50523" w:rsidRPr="009443D8">
        <w:rPr>
          <w:rFonts w:cs="Times New Roman"/>
          <w:b/>
          <w:bCs/>
        </w:rPr>
        <w:t xml:space="preserve"> content requested </w:t>
      </w:r>
      <w:r w:rsidR="00682B9B" w:rsidRPr="009443D8">
        <w:rPr>
          <w:rFonts w:cs="Times New Roman"/>
          <w:b/>
          <w:bCs/>
        </w:rPr>
        <w:t>in the</w:t>
      </w:r>
      <w:r w:rsidR="00A52FB6" w:rsidRPr="009443D8">
        <w:rPr>
          <w:rFonts w:cs="Times New Roman"/>
          <w:b/>
          <w:bCs/>
        </w:rPr>
        <w:t xml:space="preserve"> </w:t>
      </w:r>
      <w:r w:rsidR="00682B9B" w:rsidRPr="009443D8">
        <w:rPr>
          <w:rFonts w:cs="Times New Roman"/>
          <w:b/>
          <w:bCs/>
        </w:rPr>
        <w:t xml:space="preserve">electronic proposal application </w:t>
      </w:r>
      <w:r w:rsidR="00C50523" w:rsidRPr="009443D8">
        <w:rPr>
          <w:rFonts w:cs="Times New Roman"/>
          <w:b/>
          <w:bCs/>
        </w:rPr>
        <w:t>and in the uploaded PDF concept paper template</w:t>
      </w:r>
      <w:r w:rsidR="0033230A" w:rsidRPr="009443D8">
        <w:rPr>
          <w:rFonts w:cs="Times New Roman"/>
          <w:b/>
          <w:bCs/>
        </w:rPr>
        <w:t>,</w:t>
      </w:r>
      <w:r w:rsidR="00C50523" w:rsidRPr="009443D8">
        <w:rPr>
          <w:rFonts w:cs="Times New Roman"/>
          <w:b/>
          <w:bCs/>
        </w:rPr>
        <w:t xml:space="preserve"> may be</w:t>
      </w:r>
      <w:r w:rsidR="00682B9B" w:rsidRPr="009443D8">
        <w:rPr>
          <w:rFonts w:cs="Times New Roman"/>
          <w:b/>
          <w:bCs/>
        </w:rPr>
        <w:t xml:space="preserve"> a duplication.</w:t>
      </w:r>
      <w:r w:rsidR="003411E9" w:rsidRPr="009443D8">
        <w:rPr>
          <w:rFonts w:cs="Times New Roman"/>
          <w:b/>
          <w:bCs/>
        </w:rPr>
        <w:t xml:space="preserve"> Ensure the uploaded information is consistent with your electronic application form.</w:t>
      </w:r>
    </w:p>
    <w:p w14:paraId="78D3819D" w14:textId="77777777" w:rsidR="00167C62" w:rsidRPr="009443D8" w:rsidRDefault="00167C62" w:rsidP="00167C62">
      <w:pPr>
        <w:rPr>
          <w:rFonts w:eastAsia="Calibri" w:cs="Times New Roman"/>
          <w:b/>
          <w:bCs/>
          <w:szCs w:val="24"/>
        </w:rPr>
      </w:pPr>
    </w:p>
    <w:p w14:paraId="65205AF2" w14:textId="2FB0E16F" w:rsidR="00167C62" w:rsidRPr="009443D8" w:rsidRDefault="00167C62" w:rsidP="00167C62">
      <w:pPr>
        <w:rPr>
          <w:rFonts w:eastAsia="Calibri" w:cs="Times New Roman"/>
          <w:b/>
          <w:bCs/>
          <w:szCs w:val="24"/>
        </w:rPr>
      </w:pPr>
      <w:r w:rsidRPr="009443D8">
        <w:rPr>
          <w:rFonts w:eastAsia="Calibri" w:cs="Times New Roman"/>
          <w:b/>
          <w:bCs/>
          <w:szCs w:val="24"/>
        </w:rPr>
        <w:t xml:space="preserve">If you need </w:t>
      </w:r>
      <w:r w:rsidR="000F5870" w:rsidRPr="009443D8">
        <w:rPr>
          <w:rFonts w:eastAsia="Calibri" w:cs="Times New Roman"/>
          <w:b/>
          <w:bCs/>
          <w:szCs w:val="24"/>
        </w:rPr>
        <w:t>assistance,</w:t>
      </w:r>
      <w:r w:rsidRPr="009443D8">
        <w:rPr>
          <w:rFonts w:eastAsia="Calibri" w:cs="Times New Roman"/>
          <w:b/>
          <w:bCs/>
          <w:szCs w:val="24"/>
        </w:rPr>
        <w:t xml:space="preserve"> contact Michelle Herawi at (925) 423-4964 or </w:t>
      </w:r>
    </w:p>
    <w:p w14:paraId="41CEBEFE" w14:textId="534F9548" w:rsidR="00167C62" w:rsidRPr="009443D8" w:rsidRDefault="00167C62" w:rsidP="00167C62">
      <w:pPr>
        <w:rPr>
          <w:rFonts w:eastAsia="Calibri" w:cs="Times New Roman"/>
          <w:b/>
          <w:bCs/>
          <w:szCs w:val="24"/>
        </w:rPr>
      </w:pPr>
      <w:hyperlink r:id="rId11" w:history="1">
        <w:r w:rsidRPr="009443D8">
          <w:rPr>
            <w:rStyle w:val="Hyperlink"/>
            <w:rFonts w:eastAsia="Calibri" w:cs="Times New Roman"/>
            <w:b/>
            <w:bCs/>
            <w:szCs w:val="24"/>
          </w:rPr>
          <w:t>hpc4ei-submissions@llnl.gov</w:t>
        </w:r>
      </w:hyperlink>
      <w:r w:rsidR="00A52FB6" w:rsidRPr="009443D8">
        <w:rPr>
          <w:rStyle w:val="Hyperlink"/>
          <w:rFonts w:eastAsia="Calibri" w:cs="Times New Roman"/>
          <w:b/>
          <w:bCs/>
          <w:szCs w:val="24"/>
          <w:u w:val="none"/>
        </w:rPr>
        <w:t>.</w:t>
      </w:r>
    </w:p>
    <w:p w14:paraId="4F446D31" w14:textId="77777777" w:rsidR="00C50523" w:rsidRPr="009443D8" w:rsidRDefault="00C50523" w:rsidP="00167C62">
      <w:pPr>
        <w:rPr>
          <w:rFonts w:eastAsia="Calibri" w:cs="Times New Roman"/>
          <w:b/>
          <w:bCs/>
          <w:szCs w:val="24"/>
        </w:rPr>
      </w:pPr>
    </w:p>
    <w:p w14:paraId="02CA0634" w14:textId="77777777" w:rsidR="00C50523" w:rsidRPr="009443D8" w:rsidRDefault="00C50523" w:rsidP="00167C62">
      <w:pPr>
        <w:rPr>
          <w:rFonts w:eastAsia="Calibri" w:cs="Times New Roman"/>
          <w:b/>
          <w:bCs/>
          <w:szCs w:val="24"/>
        </w:rPr>
      </w:pPr>
    </w:p>
    <w:p w14:paraId="02CA5CC3" w14:textId="0F1DC28D" w:rsidR="00C50523" w:rsidRPr="009443D8" w:rsidRDefault="00C50523" w:rsidP="00167C62">
      <w:pPr>
        <w:rPr>
          <w:rFonts w:cs="Times New Roman"/>
        </w:rPr>
      </w:pPr>
    </w:p>
    <w:p w14:paraId="01E1914D" w14:textId="77777777" w:rsidR="00167C62" w:rsidRPr="009443D8" w:rsidRDefault="00167C62" w:rsidP="00D25DBA">
      <w:pPr>
        <w:pStyle w:val="InstructionalBox"/>
        <w:rPr>
          <w:rFonts w:cs="Times New Roman"/>
        </w:rPr>
      </w:pPr>
    </w:p>
    <w:p w14:paraId="05B629ED" w14:textId="36AEDF33" w:rsidR="00167C62" w:rsidRPr="009443D8" w:rsidRDefault="00167C62" w:rsidP="00D25DBA">
      <w:pPr>
        <w:pStyle w:val="InstructionalBox"/>
        <w:rPr>
          <w:rFonts w:cs="Times New Roman"/>
        </w:rPr>
      </w:pPr>
    </w:p>
    <w:tbl>
      <w:tblPr>
        <w:tblStyle w:val="TableGrid"/>
        <w:tblpPr w:leftFromText="180" w:rightFromText="180" w:vertAnchor="page" w:horzAnchor="margin" w:tblpY="5221"/>
        <w:tblW w:w="0" w:type="auto"/>
        <w:shd w:val="clear" w:color="auto" w:fill="D9E2F3" w:themeFill="accent1" w:themeFillTint="33"/>
        <w:tblLook w:val="04A0" w:firstRow="1" w:lastRow="0" w:firstColumn="1" w:lastColumn="0" w:noHBand="0" w:noVBand="1"/>
      </w:tblPr>
      <w:tblGrid>
        <w:gridCol w:w="9170"/>
      </w:tblGrid>
      <w:tr w:rsidR="00167C62" w:rsidRPr="009443D8" w14:paraId="3F49719E" w14:textId="77777777" w:rsidTr="00C50523">
        <w:trPr>
          <w:trHeight w:val="1312"/>
        </w:trPr>
        <w:tc>
          <w:tcPr>
            <w:tcW w:w="9170" w:type="dxa"/>
            <w:shd w:val="clear" w:color="auto" w:fill="D9E2F3" w:themeFill="accent1" w:themeFillTint="33"/>
          </w:tcPr>
          <w:p w14:paraId="16B743BC" w14:textId="7528B508" w:rsidR="00167C62" w:rsidRPr="009443D8" w:rsidRDefault="00167C62" w:rsidP="0014365A">
            <w:pPr>
              <w:pStyle w:val="InstructionalBox"/>
              <w:rPr>
                <w:rFonts w:cs="Times New Roman"/>
              </w:rPr>
            </w:pPr>
            <w:r w:rsidRPr="009443D8">
              <w:rPr>
                <w:rFonts w:cs="Times New Roman"/>
              </w:rPr>
              <w:t>Use t</w:t>
            </w:r>
            <w:r w:rsidR="00C50523" w:rsidRPr="009443D8">
              <w:rPr>
                <w:rFonts w:cs="Times New Roman"/>
              </w:rPr>
              <w:t>he following</w:t>
            </w:r>
            <w:r w:rsidRPr="009443D8">
              <w:rPr>
                <w:rFonts w:cs="Times New Roman"/>
              </w:rPr>
              <w:t xml:space="preserve"> template as an outline to develop your concept paper.</w:t>
            </w:r>
          </w:p>
          <w:p w14:paraId="0FAE3427" w14:textId="77777777" w:rsidR="00167C62" w:rsidRPr="009443D8" w:rsidRDefault="00167C62" w:rsidP="0014365A">
            <w:pPr>
              <w:pStyle w:val="InstructionalBox"/>
              <w:rPr>
                <w:rFonts w:cs="Times New Roman"/>
              </w:rPr>
            </w:pPr>
          </w:p>
          <w:p w14:paraId="29138021" w14:textId="69AA4772" w:rsidR="00167C62" w:rsidRPr="009443D8" w:rsidRDefault="00167C62" w:rsidP="0014365A">
            <w:pPr>
              <w:pStyle w:val="InstructionalBox"/>
              <w:rPr>
                <w:rFonts w:cs="Times New Roman"/>
              </w:rPr>
            </w:pPr>
            <w:r w:rsidRPr="009443D8">
              <w:rPr>
                <w:rFonts w:cs="Times New Roman"/>
              </w:rPr>
              <w:t>Formatting: Single</w:t>
            </w:r>
            <w:r w:rsidR="00E9207E" w:rsidRPr="009443D8">
              <w:rPr>
                <w:rFonts w:cs="Times New Roman"/>
              </w:rPr>
              <w:t xml:space="preserve"> </w:t>
            </w:r>
            <w:r w:rsidRPr="009443D8">
              <w:rPr>
                <w:rFonts w:cs="Times New Roman"/>
              </w:rPr>
              <w:t>spaced pages using 12-point Times New Roman</w:t>
            </w:r>
            <w:r w:rsidR="00A52FB6" w:rsidRPr="009443D8">
              <w:rPr>
                <w:rFonts w:cs="Times New Roman"/>
              </w:rPr>
              <w:t xml:space="preserve"> font, and 1” margins. U</w:t>
            </w:r>
            <w:r w:rsidRPr="009443D8">
              <w:rPr>
                <w:rFonts w:cs="Times New Roman"/>
              </w:rPr>
              <w:t>pload</w:t>
            </w:r>
            <w:r w:rsidR="0014365A" w:rsidRPr="009443D8">
              <w:rPr>
                <w:rFonts w:cs="Times New Roman"/>
              </w:rPr>
              <w:t xml:space="preserve"> to electronic proposal application</w:t>
            </w:r>
            <w:r w:rsidRPr="009443D8">
              <w:rPr>
                <w:rFonts w:cs="Times New Roman"/>
              </w:rPr>
              <w:t xml:space="preserve"> as a PDF file.</w:t>
            </w:r>
          </w:p>
          <w:p w14:paraId="6C274229" w14:textId="77777777" w:rsidR="00167C62" w:rsidRPr="009443D8" w:rsidRDefault="00167C62" w:rsidP="0014365A">
            <w:pPr>
              <w:pStyle w:val="InstructionalBox"/>
              <w:rPr>
                <w:rFonts w:cs="Times New Roman"/>
              </w:rPr>
            </w:pPr>
          </w:p>
          <w:p w14:paraId="3922065F" w14:textId="3C1655A7" w:rsidR="00167C62" w:rsidRPr="009443D8" w:rsidRDefault="00BA5188" w:rsidP="0014365A">
            <w:pPr>
              <w:pStyle w:val="InstructionalBox"/>
              <w:rPr>
                <w:rFonts w:cs="Times New Roman"/>
                <w:b/>
                <w:bCs/>
                <w:color w:val="FF0000"/>
              </w:rPr>
            </w:pPr>
            <w:r w:rsidRPr="009443D8">
              <w:rPr>
                <w:rFonts w:cs="Times New Roman"/>
                <w:b/>
                <w:bCs/>
                <w:color w:val="FF0000"/>
              </w:rPr>
              <w:t>S</w:t>
            </w:r>
            <w:r w:rsidR="00167C62" w:rsidRPr="009443D8">
              <w:rPr>
                <w:rFonts w:cs="Times New Roman"/>
                <w:b/>
                <w:bCs/>
                <w:color w:val="FF0000"/>
              </w:rPr>
              <w:t xml:space="preserve">haded instructional boxes </w:t>
            </w:r>
            <w:r w:rsidRPr="009443D8">
              <w:rPr>
                <w:rFonts w:cs="Times New Roman"/>
                <w:b/>
                <w:bCs/>
                <w:color w:val="FF0000"/>
              </w:rPr>
              <w:t>are for reference only</w:t>
            </w:r>
            <w:r w:rsidR="00167C62" w:rsidRPr="009443D8">
              <w:rPr>
                <w:rFonts w:cs="Times New Roman"/>
                <w:b/>
                <w:bCs/>
                <w:color w:val="FF0000"/>
              </w:rPr>
              <w:t>.</w:t>
            </w:r>
            <w:r w:rsidRPr="009443D8">
              <w:rPr>
                <w:rFonts w:cs="Times New Roman"/>
                <w:b/>
                <w:bCs/>
                <w:color w:val="FF0000"/>
              </w:rPr>
              <w:t xml:space="preserve"> Delete shaded boxes from your submission.</w:t>
            </w:r>
            <w:r w:rsidR="00167C62" w:rsidRPr="009443D8">
              <w:rPr>
                <w:rFonts w:cs="Times New Roman"/>
                <w:b/>
                <w:bCs/>
                <w:color w:val="FF0000"/>
              </w:rPr>
              <w:t xml:space="preserve"> To delete, select table</w:t>
            </w:r>
            <w:r w:rsidR="00C50523" w:rsidRPr="009443D8">
              <w:rPr>
                <w:rFonts w:cs="Times New Roman"/>
                <w:b/>
                <w:bCs/>
                <w:color w:val="FF0000"/>
              </w:rPr>
              <w:t xml:space="preserve"> by placing cursor over the top left corner of the box</w:t>
            </w:r>
            <w:r w:rsidR="0014365A" w:rsidRPr="009443D8">
              <w:rPr>
                <w:rFonts w:cs="Times New Roman"/>
                <w:b/>
                <w:bCs/>
                <w:color w:val="FF0000"/>
              </w:rPr>
              <w:t xml:space="preserve"> </w:t>
            </w:r>
            <w:r w:rsidR="00167C62" w:rsidRPr="009443D8">
              <w:rPr>
                <w:rFonts w:cs="Times New Roman"/>
                <w:b/>
                <w:bCs/>
                <w:color w:val="FF0000"/>
              </w:rPr>
              <w:t>a</w:t>
            </w:r>
            <w:r w:rsidR="0014365A" w:rsidRPr="009443D8">
              <w:rPr>
                <w:rFonts w:cs="Times New Roman"/>
                <w:b/>
                <w:bCs/>
                <w:color w:val="FF0000"/>
              </w:rPr>
              <w:t>nd</w:t>
            </w:r>
            <w:r w:rsidR="00167C62" w:rsidRPr="009443D8">
              <w:rPr>
                <w:rFonts w:cs="Times New Roman"/>
                <w:b/>
                <w:bCs/>
                <w:color w:val="FF0000"/>
              </w:rPr>
              <w:t xml:space="preserve"> press delete. </w:t>
            </w:r>
          </w:p>
          <w:p w14:paraId="695B3E81" w14:textId="77777777" w:rsidR="00167C62" w:rsidRPr="009443D8" w:rsidRDefault="00167C62" w:rsidP="00C50523">
            <w:pPr>
              <w:pStyle w:val="InstructionalBox"/>
              <w:rPr>
                <w:rFonts w:cs="Times New Roman"/>
              </w:rPr>
            </w:pPr>
          </w:p>
          <w:p w14:paraId="6C79CC74" w14:textId="77777777" w:rsidR="00167C62" w:rsidRPr="009443D8" w:rsidRDefault="00167C62" w:rsidP="00C50523">
            <w:pPr>
              <w:pStyle w:val="InstructionalBox"/>
              <w:rPr>
                <w:rFonts w:cs="Times New Roman"/>
              </w:rPr>
            </w:pPr>
            <w:r w:rsidRPr="009443D8">
              <w:rPr>
                <w:rFonts w:cs="Times New Roman"/>
                <w:noProof/>
                <w:color w:val="2B579A"/>
                <w:shd w:val="clear" w:color="auto" w:fill="E6E6E6"/>
              </w:rPr>
              <w:drawing>
                <wp:inline distT="0" distB="0" distL="0" distR="0" wp14:anchorId="7F989343" wp14:editId="1B565B84">
                  <wp:extent cx="1619250" cy="1400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19250" cy="1400175"/>
                          </a:xfrm>
                          <a:prstGeom prst="rect">
                            <a:avLst/>
                          </a:prstGeom>
                        </pic:spPr>
                      </pic:pic>
                    </a:graphicData>
                  </a:graphic>
                </wp:inline>
              </w:drawing>
            </w:r>
          </w:p>
          <w:p w14:paraId="17A56612" w14:textId="77777777" w:rsidR="00167C62" w:rsidRPr="009443D8" w:rsidRDefault="00167C62" w:rsidP="00C50523">
            <w:pPr>
              <w:pStyle w:val="InstructionalBox"/>
              <w:rPr>
                <w:rFonts w:cs="Times New Roman"/>
              </w:rPr>
            </w:pPr>
          </w:p>
        </w:tc>
      </w:tr>
    </w:tbl>
    <w:p w14:paraId="0E34503E" w14:textId="77777777" w:rsidR="00167C62" w:rsidRPr="009443D8" w:rsidRDefault="00167C62" w:rsidP="00D25DBA">
      <w:pPr>
        <w:pStyle w:val="IndustryInfo"/>
        <w:rPr>
          <w:rFonts w:cs="Times New Roman"/>
        </w:rPr>
      </w:pPr>
    </w:p>
    <w:p w14:paraId="2E8D08E5" w14:textId="5A7CEA5B" w:rsidR="00167C62" w:rsidRPr="009443D8" w:rsidRDefault="00167C62" w:rsidP="00D25DBA">
      <w:pPr>
        <w:pStyle w:val="IndustryInfo"/>
        <w:rPr>
          <w:rFonts w:cs="Times New Roman"/>
        </w:rPr>
      </w:pPr>
    </w:p>
    <w:p w14:paraId="0537912F" w14:textId="3FC96FAC" w:rsidR="008A37EB" w:rsidRPr="009443D8" w:rsidRDefault="008A37EB" w:rsidP="008A37EB">
      <w:pPr>
        <w:rPr>
          <w:rFonts w:cs="Times New Roman"/>
        </w:rPr>
      </w:pPr>
    </w:p>
    <w:p w14:paraId="2DCDEAC8" w14:textId="4FB4D791" w:rsidR="008A37EB" w:rsidRPr="009443D8" w:rsidRDefault="008A37EB" w:rsidP="008A37EB">
      <w:pPr>
        <w:rPr>
          <w:rFonts w:cs="Times New Roman"/>
        </w:rPr>
      </w:pPr>
    </w:p>
    <w:p w14:paraId="67BEB881" w14:textId="1AB91D1C" w:rsidR="008A37EB" w:rsidRPr="009443D8" w:rsidRDefault="008A37EB" w:rsidP="008A37EB">
      <w:pPr>
        <w:rPr>
          <w:rFonts w:cs="Times New Roman"/>
        </w:rPr>
      </w:pPr>
    </w:p>
    <w:p w14:paraId="4A9E7265" w14:textId="3B976183" w:rsidR="008A37EB" w:rsidRPr="009443D8" w:rsidRDefault="008A37EB" w:rsidP="008A37EB">
      <w:pPr>
        <w:rPr>
          <w:rFonts w:cs="Times New Roman"/>
        </w:rPr>
      </w:pPr>
    </w:p>
    <w:p w14:paraId="3984A9BE" w14:textId="3170BEFB" w:rsidR="008A37EB" w:rsidRPr="009443D8" w:rsidRDefault="008A37EB" w:rsidP="008A37EB">
      <w:pPr>
        <w:rPr>
          <w:rFonts w:cs="Times New Roman"/>
        </w:rPr>
      </w:pPr>
    </w:p>
    <w:p w14:paraId="4D5B7EAC" w14:textId="4A175E02" w:rsidR="008A37EB" w:rsidRPr="009443D8" w:rsidRDefault="008A37EB" w:rsidP="008A37EB">
      <w:pPr>
        <w:rPr>
          <w:rFonts w:cs="Times New Roman"/>
        </w:rPr>
      </w:pPr>
    </w:p>
    <w:p w14:paraId="7D7E3E2D" w14:textId="6F24412D" w:rsidR="008A37EB" w:rsidRPr="009443D8" w:rsidRDefault="008A37EB" w:rsidP="008A37EB">
      <w:pPr>
        <w:rPr>
          <w:rFonts w:cs="Times New Roman"/>
        </w:rPr>
      </w:pPr>
    </w:p>
    <w:p w14:paraId="1FB133B1" w14:textId="1DB0A868" w:rsidR="008A37EB" w:rsidRPr="009443D8" w:rsidRDefault="008A37EB" w:rsidP="008A37EB">
      <w:pPr>
        <w:rPr>
          <w:rFonts w:cs="Times New Roman"/>
        </w:rPr>
      </w:pPr>
    </w:p>
    <w:p w14:paraId="115FADA7" w14:textId="61BB52CB" w:rsidR="008A37EB" w:rsidRPr="009443D8" w:rsidRDefault="008A37EB" w:rsidP="008A37EB">
      <w:pPr>
        <w:rPr>
          <w:rFonts w:cs="Times New Roman"/>
          <w:sz w:val="12"/>
          <w:szCs w:val="12"/>
        </w:rPr>
      </w:pPr>
    </w:p>
    <w:p w14:paraId="6A82CC63" w14:textId="77777777" w:rsidR="008A37EB" w:rsidRPr="009443D8" w:rsidRDefault="008A37EB" w:rsidP="008A37EB">
      <w:pPr>
        <w:rPr>
          <w:rFonts w:cs="Times New Roman"/>
        </w:rPr>
      </w:pPr>
    </w:p>
    <w:p w14:paraId="0DB77754" w14:textId="0525F11E" w:rsidR="00167C62" w:rsidRPr="009443D8" w:rsidRDefault="00167C62" w:rsidP="00D25DBA">
      <w:pPr>
        <w:pStyle w:val="IndustryInfo"/>
        <w:rPr>
          <w:rFonts w:cs="Times New Roman"/>
        </w:rPr>
        <w:sectPr w:rsidR="00167C62" w:rsidRPr="009443D8" w:rsidSect="00B93390">
          <w:headerReference w:type="default" r:id="rId13"/>
          <w:headerReference w:type="first" r:id="rId14"/>
          <w:footerReference w:type="first" r:id="rId15"/>
          <w:pgSz w:w="12240" w:h="15840"/>
          <w:pgMar w:top="1440" w:right="1440" w:bottom="1166" w:left="1440" w:header="720" w:footer="720" w:gutter="0"/>
          <w:cols w:space="720"/>
          <w:titlePg/>
          <w:docGrid w:linePitch="360"/>
        </w:sectPr>
      </w:pPr>
    </w:p>
    <w:p w14:paraId="56388445" w14:textId="1CF9F0E0" w:rsidR="00DC1544" w:rsidRPr="005A4AED" w:rsidRDefault="0026666B" w:rsidP="00D25DBA">
      <w:pPr>
        <w:pStyle w:val="IndustryInfo"/>
        <w:rPr>
          <w:rFonts w:cs="Times New Roman"/>
          <w:b/>
          <w:bCs/>
        </w:rPr>
      </w:pPr>
      <w:r w:rsidRPr="005A4AED">
        <w:rPr>
          <w:rFonts w:cs="Times New Roman"/>
          <w:b/>
          <w:bCs/>
        </w:rPr>
        <w:lastRenderedPageBreak/>
        <w:t>Prop</w:t>
      </w:r>
      <w:r w:rsidR="009E092C" w:rsidRPr="005A4AED">
        <w:rPr>
          <w:rFonts w:cs="Times New Roman"/>
          <w:b/>
          <w:bCs/>
        </w:rPr>
        <w:t xml:space="preserve">osal </w:t>
      </w:r>
      <w:r w:rsidR="00DC1544" w:rsidRPr="005A4AED">
        <w:rPr>
          <w:rFonts w:cs="Times New Roman"/>
          <w:b/>
          <w:bCs/>
        </w:rPr>
        <w:t>Tracking</w:t>
      </w:r>
      <w:r w:rsidR="001829B0" w:rsidRPr="005A4AED">
        <w:rPr>
          <w:rFonts w:cs="Times New Roman"/>
          <w:b/>
          <w:bCs/>
        </w:rPr>
        <w:t xml:space="preserve"> </w:t>
      </w:r>
      <w:r w:rsidR="00DC1544" w:rsidRPr="005A4AED">
        <w:rPr>
          <w:rFonts w:cs="Times New Roman"/>
          <w:b/>
          <w:bCs/>
        </w:rPr>
        <w:t xml:space="preserve">Number: </w:t>
      </w:r>
    </w:p>
    <w:p w14:paraId="4F865C4D" w14:textId="77777777" w:rsidR="00DC1544" w:rsidRPr="005A4AED" w:rsidRDefault="00DC1544" w:rsidP="00D25DBA">
      <w:pPr>
        <w:pStyle w:val="IndustryInfo"/>
        <w:rPr>
          <w:rFonts w:cs="Times New Roman"/>
          <w:b/>
          <w:bCs/>
        </w:rPr>
      </w:pPr>
    </w:p>
    <w:p w14:paraId="18E75CE7" w14:textId="51373F5B" w:rsidR="00D25DBA" w:rsidRPr="005A4AED" w:rsidRDefault="00D25DBA" w:rsidP="00D25DBA">
      <w:pPr>
        <w:pStyle w:val="IndustryInfo"/>
        <w:rPr>
          <w:rFonts w:cs="Times New Roman"/>
          <w:b/>
          <w:bCs/>
        </w:rPr>
      </w:pPr>
      <w:r w:rsidRPr="005A4AED">
        <w:rPr>
          <w:rFonts w:cs="Times New Roman"/>
          <w:b/>
          <w:bCs/>
        </w:rPr>
        <w:t>Project Title:</w:t>
      </w:r>
    </w:p>
    <w:p w14:paraId="51A59EB5" w14:textId="77777777" w:rsidR="00D72389" w:rsidRPr="005A4AED" w:rsidRDefault="00D72389" w:rsidP="00D72389">
      <w:pPr>
        <w:rPr>
          <w:rFonts w:cs="Times New Roman"/>
          <w:b/>
          <w:bCs/>
        </w:rPr>
      </w:pPr>
    </w:p>
    <w:p w14:paraId="5EFA9861" w14:textId="7CF79C5A" w:rsidR="00D25DBA" w:rsidRPr="005A4AED" w:rsidRDefault="00D72389" w:rsidP="00D72389">
      <w:pPr>
        <w:pStyle w:val="IndustryInfo"/>
        <w:rPr>
          <w:rFonts w:cs="Times New Roman"/>
          <w:b/>
          <w:bCs/>
        </w:rPr>
      </w:pPr>
      <w:r w:rsidRPr="005A4AED">
        <w:rPr>
          <w:rFonts w:cs="Times New Roman"/>
          <w:b/>
          <w:bCs/>
        </w:rPr>
        <w:t>Company Name:</w:t>
      </w:r>
    </w:p>
    <w:p w14:paraId="2B568FFF" w14:textId="77777777" w:rsidR="00D72389" w:rsidRPr="009443D8" w:rsidRDefault="00D72389" w:rsidP="00D72389">
      <w:pPr>
        <w:rPr>
          <w:rFonts w:cs="Times New Roman"/>
        </w:rPr>
      </w:pPr>
    </w:p>
    <w:p w14:paraId="11B4DDEB" w14:textId="77777777" w:rsidR="005A3B0C" w:rsidRPr="009443D8" w:rsidRDefault="005A3B0C" w:rsidP="00155CB0">
      <w:pPr>
        <w:pStyle w:val="IndustryInfo"/>
        <w:rPr>
          <w:rFonts w:cs="Times New Roman"/>
        </w:rPr>
      </w:pPr>
    </w:p>
    <w:p w14:paraId="680A6BC5" w14:textId="77777777" w:rsidR="005A3B0C" w:rsidRPr="009443D8" w:rsidRDefault="005A3B0C" w:rsidP="005A3B0C">
      <w:pPr>
        <w:pStyle w:val="IndustryInfo"/>
        <w:rPr>
          <w:rFonts w:cs="Times New Roman"/>
        </w:rPr>
      </w:pPr>
    </w:p>
    <w:p w14:paraId="4C32E236" w14:textId="77777777" w:rsidR="00E967E2" w:rsidRPr="009443D8" w:rsidRDefault="00E967E2" w:rsidP="00E967E2">
      <w:pPr>
        <w:rPr>
          <w:rFonts w:eastAsia="Times New Roman" w:cs="Times New Roman"/>
          <w:b/>
          <w:szCs w:val="24"/>
        </w:rPr>
      </w:pPr>
    </w:p>
    <w:p w14:paraId="109D94D2" w14:textId="77777777" w:rsidR="00EC2C84" w:rsidRPr="009443D8" w:rsidRDefault="00EC2C84" w:rsidP="005B58A7">
      <w:pPr>
        <w:pStyle w:val="TopicAreas"/>
        <w:rPr>
          <w:rFonts w:cs="Times New Roman"/>
        </w:rPr>
        <w:sectPr w:rsidR="00EC2C84" w:rsidRPr="009443D8" w:rsidSect="00B93390">
          <w:headerReference w:type="default" r:id="rId16"/>
          <w:headerReference w:type="first" r:id="rId17"/>
          <w:pgSz w:w="12240" w:h="15840"/>
          <w:pgMar w:top="1440" w:right="1440" w:bottom="1440" w:left="1440" w:header="720" w:footer="855" w:gutter="0"/>
          <w:cols w:space="720"/>
          <w:titlePg/>
          <w:docGrid w:linePitch="360"/>
        </w:sectPr>
      </w:pPr>
    </w:p>
    <w:p w14:paraId="28053FC8" w14:textId="4745C60C" w:rsidR="00EC2C84" w:rsidRPr="009443D8" w:rsidRDefault="0090223F" w:rsidP="00EC2C84">
      <w:pPr>
        <w:rPr>
          <w:rFonts w:eastAsiaTheme="majorEastAsia" w:cs="Times New Roman"/>
          <w:b/>
          <w:spacing w:val="-10"/>
          <w:kern w:val="28"/>
          <w:szCs w:val="56"/>
        </w:rPr>
      </w:pPr>
      <w:r w:rsidRPr="009443D8">
        <w:rPr>
          <w:rFonts w:eastAsiaTheme="majorEastAsia" w:cs="Times New Roman"/>
          <w:b/>
          <w:spacing w:val="-10"/>
          <w:kern w:val="28"/>
          <w:szCs w:val="56"/>
        </w:rPr>
        <w:lastRenderedPageBreak/>
        <w:t xml:space="preserve">Unless explicitly stated otherwise, all sections described below are included in the two-page limit for this concept paper submission. </w:t>
      </w:r>
      <w:r w:rsidR="00D17771" w:rsidRPr="00D17771">
        <w:rPr>
          <w:rFonts w:eastAsiaTheme="majorEastAsia" w:cs="Times New Roman"/>
          <w:b/>
          <w:spacing w:val="-10"/>
          <w:kern w:val="28"/>
          <w:szCs w:val="56"/>
        </w:rPr>
        <w:t xml:space="preserve">The submission must not exceed </w:t>
      </w:r>
      <w:r w:rsidR="00C0028B">
        <w:rPr>
          <w:rFonts w:eastAsiaTheme="majorEastAsia" w:cs="Times New Roman"/>
          <w:b/>
          <w:spacing w:val="-10"/>
          <w:kern w:val="28"/>
          <w:szCs w:val="56"/>
        </w:rPr>
        <w:t>2</w:t>
      </w:r>
      <w:r w:rsidR="00D17771" w:rsidRPr="00D17771">
        <w:rPr>
          <w:rFonts w:eastAsiaTheme="majorEastAsia" w:cs="Times New Roman"/>
          <w:b/>
          <w:spacing w:val="-10"/>
          <w:kern w:val="28"/>
          <w:szCs w:val="56"/>
        </w:rPr>
        <w:t xml:space="preserve"> single-spaced pages and must be formatted in 12-point Times New Roman with 1-inch margins, after removing the blue informational boxes (beginning with the Abstract). All figures, pictures, graphs, tables, and other illustrations count toward the two-page limit.</w:t>
      </w:r>
      <w:r w:rsidR="00D17771">
        <w:rPr>
          <w:rFonts w:eastAsiaTheme="majorEastAsia" w:cs="Times New Roman"/>
          <w:b/>
          <w:spacing w:val="-10"/>
          <w:kern w:val="28"/>
          <w:szCs w:val="56"/>
        </w:rPr>
        <w:t xml:space="preserve"> </w:t>
      </w:r>
      <w:r w:rsidRPr="009443D8">
        <w:rPr>
          <w:rFonts w:eastAsiaTheme="majorEastAsia" w:cs="Times New Roman"/>
          <w:b/>
          <w:spacing w:val="-10"/>
          <w:kern w:val="28"/>
          <w:szCs w:val="56"/>
        </w:rPr>
        <w:t xml:space="preserve">Concept papers that do not meet these guidelines may be rejected </w:t>
      </w:r>
      <w:r w:rsidR="00BB5221" w:rsidRPr="009443D8">
        <w:rPr>
          <w:rFonts w:eastAsiaTheme="majorEastAsia" w:cs="Times New Roman"/>
          <w:b/>
          <w:spacing w:val="-10"/>
          <w:kern w:val="28"/>
          <w:szCs w:val="56"/>
        </w:rPr>
        <w:t>for review.</w:t>
      </w:r>
    </w:p>
    <w:p w14:paraId="23C7C7FF" w14:textId="77777777" w:rsidR="0090223F" w:rsidRPr="009443D8" w:rsidRDefault="0090223F" w:rsidP="00EC2C84">
      <w:pPr>
        <w:rPr>
          <w:rFonts w:cs="Times New Roman"/>
        </w:rPr>
      </w:pPr>
    </w:p>
    <w:p w14:paraId="1E56BF06" w14:textId="08085297" w:rsidR="00EC2C84" w:rsidRPr="009443D8" w:rsidRDefault="00EC2C84" w:rsidP="00EC2C84">
      <w:pPr>
        <w:pStyle w:val="Heading1"/>
        <w:rPr>
          <w:rFonts w:cs="Times New Roman"/>
        </w:rPr>
      </w:pPr>
      <w:r w:rsidRPr="009443D8">
        <w:rPr>
          <w:rFonts w:cs="Times New Roman"/>
        </w:rPr>
        <w:t>Abstract</w:t>
      </w:r>
      <w:r w:rsidR="00AA6B5D" w:rsidRPr="009443D8">
        <w:rPr>
          <w:rFonts w:cs="Times New Roman"/>
        </w:rPr>
        <w:t xml:space="preserve"> (150 words or less)</w:t>
      </w:r>
    </w:p>
    <w:p w14:paraId="06CD374D" w14:textId="77777777" w:rsidR="00B81F2D" w:rsidRPr="009443D8" w:rsidRDefault="00B81F2D" w:rsidP="000F5870">
      <w:pPr>
        <w:rPr>
          <w:rFonts w:cs="Times New Roman"/>
        </w:rPr>
      </w:pPr>
    </w:p>
    <w:tbl>
      <w:tblPr>
        <w:tblStyle w:val="TableGrid"/>
        <w:tblW w:w="0" w:type="auto"/>
        <w:tblLook w:val="04A0" w:firstRow="1" w:lastRow="0" w:firstColumn="1" w:lastColumn="0" w:noHBand="0" w:noVBand="1"/>
      </w:tblPr>
      <w:tblGrid>
        <w:gridCol w:w="9350"/>
      </w:tblGrid>
      <w:tr w:rsidR="007637F5" w:rsidRPr="009443D8" w14:paraId="1E11DAC0" w14:textId="77777777" w:rsidTr="001643D1">
        <w:tc>
          <w:tcPr>
            <w:tcW w:w="9350" w:type="dxa"/>
            <w:shd w:val="clear" w:color="auto" w:fill="D9E2F3" w:themeFill="accent1" w:themeFillTint="33"/>
          </w:tcPr>
          <w:p w14:paraId="6DB50CCE" w14:textId="7464FD07" w:rsidR="001643D1" w:rsidRPr="00693768" w:rsidRDefault="00051693" w:rsidP="00693768">
            <w:pPr>
              <w:pStyle w:val="IndustryInfo"/>
            </w:pPr>
            <w:r w:rsidRPr="00693768">
              <w:t xml:space="preserve">Provide </w:t>
            </w:r>
            <w:r w:rsidRPr="00693768">
              <w:rPr>
                <w:color w:val="EE0000"/>
              </w:rPr>
              <w:t>n</w:t>
            </w:r>
            <w:r w:rsidR="001643D1" w:rsidRPr="00693768">
              <w:rPr>
                <w:color w:val="EE0000"/>
              </w:rPr>
              <w:t>on-proprietary, publishable</w:t>
            </w:r>
            <w:r w:rsidR="001643D1" w:rsidRPr="00693768">
              <w:t xml:space="preserve"> summary of the problem being addressed, why the problem is important to the energy future of the U</w:t>
            </w:r>
            <w:r w:rsidRPr="00693768">
              <w:t xml:space="preserve">nited </w:t>
            </w:r>
            <w:r w:rsidR="001643D1" w:rsidRPr="00693768">
              <w:t>S</w:t>
            </w:r>
            <w:r w:rsidRPr="00693768">
              <w:t>tates</w:t>
            </w:r>
            <w:r w:rsidR="001643D1" w:rsidRPr="00693768">
              <w:t>,</w:t>
            </w:r>
            <w:r w:rsidRPr="00693768">
              <w:t xml:space="preserve"> a</w:t>
            </w:r>
            <w:r w:rsidR="001643D1" w:rsidRPr="00693768">
              <w:t xml:space="preserve"> </w:t>
            </w:r>
            <w:r w:rsidR="00D6655B" w:rsidRPr="00693768">
              <w:t>plan to address</w:t>
            </w:r>
            <w:r w:rsidR="001643D1" w:rsidRPr="00693768">
              <w:t xml:space="preserve"> the problem, and </w:t>
            </w:r>
            <w:r w:rsidRPr="00693768">
              <w:t xml:space="preserve">the </w:t>
            </w:r>
            <w:r w:rsidR="001643D1" w:rsidRPr="00693768">
              <w:t>impact the solution will have.</w:t>
            </w:r>
          </w:p>
          <w:p w14:paraId="020F3FDE" w14:textId="143FB6A0" w:rsidR="001643D1" w:rsidRPr="009443D8" w:rsidRDefault="001643D1" w:rsidP="001643D1">
            <w:pPr>
              <w:pStyle w:val="InstructionalBox"/>
              <w:rPr>
                <w:rFonts w:cs="Times New Roman"/>
              </w:rPr>
            </w:pPr>
          </w:p>
        </w:tc>
      </w:tr>
    </w:tbl>
    <w:p w14:paraId="53EE16C9" w14:textId="691A5F29" w:rsidR="00EC2C84" w:rsidRPr="009443D8" w:rsidRDefault="00EC2C84" w:rsidP="000F5870">
      <w:pPr>
        <w:rPr>
          <w:rFonts w:cs="Times New Roman"/>
        </w:rPr>
      </w:pPr>
    </w:p>
    <w:p w14:paraId="73C3C531" w14:textId="72E86584" w:rsidR="00EC2C84" w:rsidRPr="009443D8" w:rsidRDefault="00EC2C84" w:rsidP="001643D1">
      <w:pPr>
        <w:pStyle w:val="BodyText"/>
        <w:rPr>
          <w:rFonts w:cs="Times New Roman"/>
        </w:rPr>
      </w:pPr>
    </w:p>
    <w:p w14:paraId="588B7AF4" w14:textId="4940BDAC" w:rsidR="001643D1" w:rsidRPr="009443D8" w:rsidRDefault="001643D1" w:rsidP="001643D1">
      <w:pPr>
        <w:pStyle w:val="Heading1"/>
        <w:rPr>
          <w:rFonts w:cs="Times New Roman"/>
        </w:rPr>
      </w:pPr>
      <w:r w:rsidRPr="009443D8">
        <w:rPr>
          <w:rFonts w:cs="Times New Roman"/>
        </w:rPr>
        <w:t>Background</w:t>
      </w:r>
    </w:p>
    <w:p w14:paraId="53B9522A" w14:textId="77777777" w:rsidR="00B81F2D" w:rsidRPr="009443D8" w:rsidRDefault="00B81F2D" w:rsidP="000F5870">
      <w:pPr>
        <w:rPr>
          <w:rFonts w:cs="Times New Roman"/>
        </w:rPr>
      </w:pPr>
    </w:p>
    <w:tbl>
      <w:tblPr>
        <w:tblStyle w:val="TableGrid"/>
        <w:tblW w:w="0" w:type="auto"/>
        <w:tblLook w:val="04A0" w:firstRow="1" w:lastRow="0" w:firstColumn="1" w:lastColumn="0" w:noHBand="0" w:noVBand="1"/>
      </w:tblPr>
      <w:tblGrid>
        <w:gridCol w:w="9350"/>
      </w:tblGrid>
      <w:tr w:rsidR="007637F5" w:rsidRPr="009443D8" w14:paraId="5458538A" w14:textId="77777777" w:rsidTr="00C17761">
        <w:tc>
          <w:tcPr>
            <w:tcW w:w="9350" w:type="dxa"/>
            <w:shd w:val="clear" w:color="auto" w:fill="D9E2F3" w:themeFill="accent1" w:themeFillTint="33"/>
          </w:tcPr>
          <w:p w14:paraId="55CCCFDA" w14:textId="4935ACBA" w:rsidR="00C17761" w:rsidRPr="00810714" w:rsidRDefault="00B81F2D" w:rsidP="00810714">
            <w:pPr>
              <w:pStyle w:val="IndustryInfo"/>
            </w:pPr>
            <w:r w:rsidRPr="00810714">
              <w:t>Explain the technical challenge to be addressed</w:t>
            </w:r>
            <w:r w:rsidR="00051693" w:rsidRPr="00810714">
              <w:t>;</w:t>
            </w:r>
            <w:r w:rsidRPr="00810714">
              <w:t xml:space="preserve"> the state of the art in this area and how this work advances the state</w:t>
            </w:r>
            <w:r w:rsidR="00F27E27" w:rsidRPr="00810714">
              <w:t xml:space="preserve"> </w:t>
            </w:r>
            <w:r w:rsidRPr="00810714">
              <w:t>of</w:t>
            </w:r>
            <w:r w:rsidR="00F27E27" w:rsidRPr="00810714">
              <w:t xml:space="preserve"> </w:t>
            </w:r>
            <w:r w:rsidRPr="00810714">
              <w:t>the</w:t>
            </w:r>
            <w:r w:rsidR="00F27E27" w:rsidRPr="00810714">
              <w:t xml:space="preserve"> </w:t>
            </w:r>
            <w:r w:rsidRPr="00810714">
              <w:t>art</w:t>
            </w:r>
            <w:r w:rsidR="00051693" w:rsidRPr="00810714">
              <w:t>;</w:t>
            </w:r>
            <w:r w:rsidRPr="00810714">
              <w:t xml:space="preserve"> how solving this problem will meet the goals of the HPC4EI </w:t>
            </w:r>
            <w:r w:rsidR="00842412" w:rsidRPr="00810714">
              <w:t>p</w:t>
            </w:r>
            <w:r w:rsidRPr="00810714">
              <w:t>rogram</w:t>
            </w:r>
            <w:r w:rsidR="00F76A2E" w:rsidRPr="00810714">
              <w:t xml:space="preserve"> as defined by the list of topics of interest</w:t>
            </w:r>
            <w:r w:rsidR="00051693" w:rsidRPr="00810714">
              <w:t>;</w:t>
            </w:r>
            <w:r w:rsidRPr="00810714">
              <w:t xml:space="preserve"> the relevant expertise of the industry partners, what</w:t>
            </w:r>
            <w:r w:rsidR="00051693" w:rsidRPr="00810714">
              <w:t xml:space="preserve"> </w:t>
            </w:r>
            <w:r w:rsidR="00842412" w:rsidRPr="00810714">
              <w:t>n</w:t>
            </w:r>
            <w:r w:rsidRPr="00810714">
              <w:t xml:space="preserve">ational </w:t>
            </w:r>
            <w:r w:rsidR="00842412" w:rsidRPr="00810714">
              <w:t>l</w:t>
            </w:r>
            <w:r w:rsidRPr="00810714">
              <w:t>ab</w:t>
            </w:r>
            <w:r w:rsidR="00051693" w:rsidRPr="00810714">
              <w:t>oratory</w:t>
            </w:r>
            <w:r w:rsidRPr="00810714">
              <w:t xml:space="preserve"> expertise is needed</w:t>
            </w:r>
            <w:r w:rsidR="00051693" w:rsidRPr="00810714">
              <w:t>;</w:t>
            </w:r>
            <w:r w:rsidRPr="00810714">
              <w:t xml:space="preserve"> and why </w:t>
            </w:r>
            <w:r w:rsidR="00842412" w:rsidRPr="00810714">
              <w:t>n</w:t>
            </w:r>
            <w:r w:rsidRPr="00810714">
              <w:t xml:space="preserve">ational </w:t>
            </w:r>
            <w:r w:rsidR="00842412" w:rsidRPr="00810714">
              <w:t>l</w:t>
            </w:r>
            <w:r w:rsidRPr="00810714">
              <w:t>aboratory HPC resources are required and how they will be used.</w:t>
            </w:r>
          </w:p>
          <w:p w14:paraId="2562A4C8" w14:textId="3C098F57" w:rsidR="00B81F2D" w:rsidRPr="009443D8" w:rsidRDefault="00B81F2D" w:rsidP="00693768">
            <w:pPr>
              <w:pStyle w:val="IndustryInfo"/>
            </w:pPr>
          </w:p>
        </w:tc>
      </w:tr>
    </w:tbl>
    <w:p w14:paraId="175BC4E4" w14:textId="77777777" w:rsidR="008051E2" w:rsidRPr="009443D8" w:rsidRDefault="008051E2" w:rsidP="0033131E">
      <w:pPr>
        <w:rPr>
          <w:rFonts w:cs="Times New Roman"/>
        </w:rPr>
      </w:pPr>
    </w:p>
    <w:p w14:paraId="05D33525" w14:textId="1A1E4C24" w:rsidR="00B81F2D" w:rsidRPr="009443D8" w:rsidRDefault="00B81F2D" w:rsidP="00B81F2D">
      <w:pPr>
        <w:pStyle w:val="Heading1"/>
        <w:rPr>
          <w:rFonts w:cs="Times New Roman"/>
        </w:rPr>
      </w:pPr>
      <w:r w:rsidRPr="009443D8">
        <w:rPr>
          <w:rFonts w:cs="Times New Roman"/>
        </w:rPr>
        <w:t>Project Plan and Objectives</w:t>
      </w:r>
    </w:p>
    <w:p w14:paraId="047B4B79" w14:textId="090B17F5" w:rsidR="00B81F2D" w:rsidRPr="009443D8" w:rsidRDefault="00B81F2D" w:rsidP="000F5870">
      <w:pPr>
        <w:rPr>
          <w:rFonts w:cs="Times New Roman"/>
        </w:rPr>
      </w:pPr>
    </w:p>
    <w:tbl>
      <w:tblPr>
        <w:tblStyle w:val="TableGrid"/>
        <w:tblW w:w="0" w:type="auto"/>
        <w:tblLook w:val="04A0" w:firstRow="1" w:lastRow="0" w:firstColumn="1" w:lastColumn="0" w:noHBand="0" w:noVBand="1"/>
      </w:tblPr>
      <w:tblGrid>
        <w:gridCol w:w="9350"/>
      </w:tblGrid>
      <w:tr w:rsidR="007637F5" w:rsidRPr="009443D8" w14:paraId="5C8030A9" w14:textId="77777777" w:rsidTr="00B81F2D">
        <w:tc>
          <w:tcPr>
            <w:tcW w:w="9350" w:type="dxa"/>
            <w:shd w:val="clear" w:color="auto" w:fill="D9E2F3" w:themeFill="accent1" w:themeFillTint="33"/>
          </w:tcPr>
          <w:p w14:paraId="43E960BA" w14:textId="2DCD0CF1" w:rsidR="00B81F2D" w:rsidRPr="009443D8" w:rsidRDefault="00B81F2D" w:rsidP="00810714">
            <w:pPr>
              <w:pStyle w:val="IndustryInfo"/>
            </w:pPr>
            <w:r w:rsidRPr="009443D8">
              <w:t>Describe the technical scope of work to be performed and how this project fits into an overall solution strategy for the challenges being addressed. Describe how the results of the project will be validated, including availability</w:t>
            </w:r>
            <w:r w:rsidR="00C421A1" w:rsidRPr="009443D8">
              <w:t xml:space="preserve"> </w:t>
            </w:r>
            <w:r w:rsidRPr="009443D8">
              <w:t>of data. If possible, identify</w:t>
            </w:r>
            <w:r w:rsidR="002504DC" w:rsidRPr="009443D8">
              <w:t xml:space="preserve"> specific</w:t>
            </w:r>
            <w:r w:rsidRPr="009443D8">
              <w:t xml:space="preserve"> simulation codes to be used in this effort.</w:t>
            </w:r>
            <w:r w:rsidR="008051E2" w:rsidRPr="009443D8">
              <w:t xml:space="preserve"> Summarize how your project plan will address the key proposal review criteria</w:t>
            </w:r>
            <w:r w:rsidR="00083F93" w:rsidRPr="009443D8">
              <w:t xml:space="preserve"> listed below. </w:t>
            </w:r>
          </w:p>
          <w:p w14:paraId="51DB134C" w14:textId="2D08C139" w:rsidR="00B81F2D" w:rsidRPr="009443D8" w:rsidRDefault="00B81F2D" w:rsidP="00B81F2D">
            <w:pPr>
              <w:pStyle w:val="InstructionalBox"/>
              <w:rPr>
                <w:rFonts w:cs="Times New Roman"/>
              </w:rPr>
            </w:pPr>
          </w:p>
        </w:tc>
      </w:tr>
    </w:tbl>
    <w:p w14:paraId="42533CC4" w14:textId="0E4F1288" w:rsidR="008051E2" w:rsidRPr="009443D8" w:rsidRDefault="008051E2" w:rsidP="000F5870">
      <w:pPr>
        <w:rPr>
          <w:rFonts w:cs="Times New Roman"/>
        </w:rPr>
      </w:pPr>
    </w:p>
    <w:p w14:paraId="27FB2141" w14:textId="77777777" w:rsidR="008051E2" w:rsidRPr="009443D8" w:rsidRDefault="008051E2" w:rsidP="00B81F2D">
      <w:pPr>
        <w:pStyle w:val="BodyText"/>
        <w:rPr>
          <w:rFonts w:cs="Times New Roman"/>
          <w:b/>
          <w:bCs/>
          <w:i/>
          <w:iCs/>
        </w:rPr>
      </w:pPr>
      <w:proofErr w:type="gramStart"/>
      <w:r w:rsidRPr="009443D8">
        <w:rPr>
          <w:rFonts w:cs="Times New Roman"/>
          <w:b/>
          <w:bCs/>
          <w:i/>
          <w:iCs/>
        </w:rPr>
        <w:t>Advances</w:t>
      </w:r>
      <w:proofErr w:type="gramEnd"/>
      <w:r w:rsidRPr="009443D8">
        <w:rPr>
          <w:rFonts w:cs="Times New Roman"/>
          <w:b/>
          <w:bCs/>
          <w:i/>
          <w:iCs/>
        </w:rPr>
        <w:t xml:space="preserve"> the current state of the art in the industrial sector:</w:t>
      </w:r>
    </w:p>
    <w:p w14:paraId="341F3C27" w14:textId="77777777" w:rsidR="008051E2" w:rsidRPr="009443D8" w:rsidRDefault="008051E2" w:rsidP="000F5870">
      <w:pPr>
        <w:rPr>
          <w:rFonts w:cs="Times New Roman"/>
        </w:rPr>
      </w:pPr>
    </w:p>
    <w:p w14:paraId="0A86B165" w14:textId="68377F65" w:rsidR="008051E2" w:rsidRPr="009443D8" w:rsidRDefault="008051E2" w:rsidP="00B81F2D">
      <w:pPr>
        <w:pStyle w:val="BodyText"/>
        <w:rPr>
          <w:rFonts w:cs="Times New Roman"/>
          <w:b/>
          <w:bCs/>
          <w:i/>
          <w:iCs/>
        </w:rPr>
      </w:pPr>
      <w:r w:rsidRPr="009443D8">
        <w:rPr>
          <w:rFonts w:cs="Times New Roman"/>
          <w:b/>
          <w:bCs/>
          <w:i/>
          <w:iCs/>
        </w:rPr>
        <w:t>Technical feasibility:</w:t>
      </w:r>
    </w:p>
    <w:p w14:paraId="76E0E6F6" w14:textId="2D096594" w:rsidR="008051E2" w:rsidRPr="009443D8" w:rsidRDefault="008051E2" w:rsidP="000F5870">
      <w:pPr>
        <w:rPr>
          <w:rFonts w:cs="Times New Roman"/>
        </w:rPr>
      </w:pPr>
    </w:p>
    <w:p w14:paraId="4CE68D41" w14:textId="26E3E460" w:rsidR="12D1DD19" w:rsidRPr="009443D8" w:rsidRDefault="12D1DD19" w:rsidP="12D1DD19">
      <w:pPr>
        <w:pStyle w:val="BodyText"/>
        <w:rPr>
          <w:rFonts w:cs="Times New Roman"/>
          <w:b/>
          <w:bCs/>
          <w:i/>
          <w:iCs/>
        </w:rPr>
      </w:pPr>
      <w:r w:rsidRPr="009443D8">
        <w:rPr>
          <w:rFonts w:cs="Times New Roman"/>
          <w:b/>
          <w:bCs/>
          <w:i/>
          <w:iCs/>
        </w:rPr>
        <w:t>Relevance to high</w:t>
      </w:r>
      <w:r w:rsidR="006402C0">
        <w:rPr>
          <w:rFonts w:cs="Times New Roman"/>
          <w:b/>
          <w:bCs/>
          <w:i/>
          <w:iCs/>
        </w:rPr>
        <w:t>-</w:t>
      </w:r>
      <w:r w:rsidRPr="009443D8">
        <w:rPr>
          <w:rFonts w:cs="Times New Roman"/>
          <w:b/>
          <w:bCs/>
          <w:i/>
          <w:iCs/>
        </w:rPr>
        <w:t xml:space="preserve">performance computing: </w:t>
      </w:r>
    </w:p>
    <w:p w14:paraId="39D1D58D" w14:textId="77777777" w:rsidR="00051693" w:rsidRPr="009443D8" w:rsidRDefault="00051693" w:rsidP="12D1DD19">
      <w:pPr>
        <w:pStyle w:val="BodyText"/>
        <w:rPr>
          <w:rFonts w:cs="Times New Roman"/>
          <w:b/>
          <w:bCs/>
          <w:i/>
          <w:iCs/>
        </w:rPr>
      </w:pPr>
    </w:p>
    <w:p w14:paraId="6B9842F4" w14:textId="7412FAD1" w:rsidR="00051693" w:rsidRPr="009443D8" w:rsidRDefault="00051693" w:rsidP="000959F0">
      <w:pPr>
        <w:pStyle w:val="Heading1"/>
        <w:rPr>
          <w:rFonts w:cs="Times New Roman"/>
        </w:rPr>
      </w:pPr>
      <w:r w:rsidRPr="009443D8">
        <w:rPr>
          <w:rFonts w:cs="Times New Roman"/>
        </w:rPr>
        <w:t>Impact</w:t>
      </w:r>
    </w:p>
    <w:p w14:paraId="4B4D793C" w14:textId="77777777" w:rsidR="00051693" w:rsidRPr="009443D8" w:rsidRDefault="00051693" w:rsidP="00051693">
      <w:pPr>
        <w:rPr>
          <w:rFonts w:cs="Times New Roman"/>
        </w:rPr>
      </w:pPr>
    </w:p>
    <w:tbl>
      <w:tblPr>
        <w:tblStyle w:val="TableGrid"/>
        <w:tblW w:w="0" w:type="auto"/>
        <w:tblLook w:val="04A0" w:firstRow="1" w:lastRow="0" w:firstColumn="1" w:lastColumn="0" w:noHBand="0" w:noVBand="1"/>
      </w:tblPr>
      <w:tblGrid>
        <w:gridCol w:w="9350"/>
      </w:tblGrid>
      <w:tr w:rsidR="007637F5" w:rsidRPr="00335335" w14:paraId="6295EB5A" w14:textId="77777777" w:rsidTr="12D1DD19">
        <w:tc>
          <w:tcPr>
            <w:tcW w:w="9350" w:type="dxa"/>
            <w:shd w:val="clear" w:color="auto" w:fill="D9E2F3" w:themeFill="accent1" w:themeFillTint="33"/>
          </w:tcPr>
          <w:p w14:paraId="0A4447FB" w14:textId="5B4407B2" w:rsidR="00B81F2D" w:rsidRPr="00810714" w:rsidRDefault="00520381" w:rsidP="00810714">
            <w:pPr>
              <w:pStyle w:val="IndustryInfo"/>
            </w:pPr>
            <w:r w:rsidRPr="00335335">
              <w:t xml:space="preserve">Describe how this specific HPC effort will lead to national impact, encompassing one or more of the following: 1) national-scale, long-term energy and cost reductions across the industry; 2) the performance improvements that are expected over existing technologies; 3) improvements in the ability of industry to accelerate the adoption of emerging technologies; 4) transformational change in the industrial sector and enduring economic impact; 5) </w:t>
            </w:r>
            <w:r w:rsidRPr="00810714">
              <w:lastRenderedPageBreak/>
              <w:t>improvements to product</w:t>
            </w:r>
            <w:r w:rsidR="00446FAD">
              <w:t xml:space="preserve"> quality</w:t>
            </w:r>
            <w:r w:rsidR="004405F2">
              <w:t xml:space="preserve"> or </w:t>
            </w:r>
            <w:r w:rsidRPr="00810714">
              <w:t>reliability; 6) improvements to U</w:t>
            </w:r>
            <w:r w:rsidR="00D77149">
              <w:t>.</w:t>
            </w:r>
            <w:r w:rsidRPr="00810714">
              <w:t>S</w:t>
            </w:r>
            <w:r w:rsidR="00D77149">
              <w:t>.</w:t>
            </w:r>
            <w:r w:rsidRPr="00810714">
              <w:t xml:space="preserve"> security (onshoring of critical technologies</w:t>
            </w:r>
            <w:r w:rsidR="00B813CE">
              <w:t xml:space="preserve"> and supply chains</w:t>
            </w:r>
            <w:r w:rsidRPr="00810714">
              <w:t xml:space="preserve">). </w:t>
            </w:r>
            <w:r w:rsidR="00484931">
              <w:t xml:space="preserve">7) </w:t>
            </w:r>
            <w:r w:rsidR="00C10D53">
              <w:t xml:space="preserve">improvements </w:t>
            </w:r>
            <w:proofErr w:type="gramStart"/>
            <w:r w:rsidR="00801DC7">
              <w:t>of</w:t>
            </w:r>
            <w:proofErr w:type="gramEnd"/>
            <w:r w:rsidR="00801DC7">
              <w:t xml:space="preserve"> cybersecurity </w:t>
            </w:r>
            <w:r w:rsidR="002D1214">
              <w:t xml:space="preserve">of manufacturing </w:t>
            </w:r>
            <w:r w:rsidR="00A71458">
              <w:t xml:space="preserve">operations. </w:t>
            </w:r>
            <w:r w:rsidRPr="00810714">
              <w:t>Provide clear, evidence-based benefits, including energy and cost savings, productivity improvements, and/or other quantitative benefits, that will have a broad (national-scale) industrial impact through development and/or improvement of manufacturing technologies, improved</w:t>
            </w:r>
            <w:r w:rsidR="00D21DBB">
              <w:t xml:space="preserve"> global</w:t>
            </w:r>
            <w:r w:rsidRPr="00810714">
              <w:t xml:space="preserve"> market competitiveness, impact on employment and manufacturing in the United States, and/or improved affordability, reliability, or security of the U.S. energy and manufacturing </w:t>
            </w:r>
            <w:r w:rsidR="00F53E69">
              <w:t>supply chain</w:t>
            </w:r>
            <w:r w:rsidR="00CB536E">
              <w:t>s</w:t>
            </w:r>
            <w:r w:rsidRPr="00810714">
              <w:t>. Describe additional impacts this work will have on manufacturing and HPC communities. Include plans for any publications, improvements to open-source software, public databases that will be released or improved, and training provided for students or postdocs, etc.</w:t>
            </w:r>
          </w:p>
          <w:p w14:paraId="381040E2" w14:textId="377B24EC" w:rsidR="00B81F2D" w:rsidRPr="00335335" w:rsidRDefault="00B81F2D" w:rsidP="00335335">
            <w:pPr>
              <w:pStyle w:val="InstructionalBox"/>
              <w:rPr>
                <w:rFonts w:cs="Times New Roman"/>
                <w:szCs w:val="24"/>
              </w:rPr>
            </w:pPr>
          </w:p>
        </w:tc>
      </w:tr>
    </w:tbl>
    <w:p w14:paraId="4DE659DD" w14:textId="77777777" w:rsidR="00B10D40" w:rsidRPr="009443D8" w:rsidRDefault="00B10D40" w:rsidP="00B10D40">
      <w:pPr>
        <w:pStyle w:val="AbstractDirections"/>
        <w:rPr>
          <w:rFonts w:cs="Times New Roman"/>
        </w:rPr>
      </w:pPr>
    </w:p>
    <w:p w14:paraId="4E192E74" w14:textId="6EB98359" w:rsidR="00B10D40" w:rsidRPr="009443D8" w:rsidRDefault="219F7D5B" w:rsidP="00B10D40">
      <w:pPr>
        <w:pStyle w:val="AbstractDirections"/>
        <w:rPr>
          <w:rFonts w:cs="Times New Roman"/>
        </w:rPr>
      </w:pPr>
      <w:r w:rsidRPr="009443D8">
        <w:rPr>
          <w:rFonts w:cs="Times New Roman"/>
        </w:rPr>
        <w:t xml:space="preserve">For the </w:t>
      </w:r>
      <w:r w:rsidR="039796FE" w:rsidRPr="009443D8">
        <w:rPr>
          <w:rFonts w:cs="Times New Roman"/>
        </w:rPr>
        <w:t>Phase II</w:t>
      </w:r>
      <w:r w:rsidRPr="009443D8">
        <w:rPr>
          <w:rFonts w:cs="Times New Roman"/>
        </w:rPr>
        <w:t xml:space="preserve"> projects, the concept paper should not exceed </w:t>
      </w:r>
      <w:r w:rsidR="039796FE" w:rsidRPr="009443D8">
        <w:rPr>
          <w:rFonts w:cs="Times New Roman"/>
        </w:rPr>
        <w:t xml:space="preserve">3 </w:t>
      </w:r>
      <w:r w:rsidRPr="009443D8">
        <w:rPr>
          <w:rFonts w:cs="Times New Roman"/>
        </w:rPr>
        <w:t xml:space="preserve">single spaced pages using 12-point </w:t>
      </w:r>
      <w:r w:rsidR="225D51A2" w:rsidRPr="009443D8">
        <w:rPr>
          <w:rFonts w:cs="Times New Roman"/>
        </w:rPr>
        <w:t xml:space="preserve">Times New Roman font, </w:t>
      </w:r>
      <w:r w:rsidR="00A227FA">
        <w:rPr>
          <w:rFonts w:cs="Times New Roman"/>
        </w:rPr>
        <w:t xml:space="preserve">1-inch </w:t>
      </w:r>
      <w:r w:rsidR="225D51A2" w:rsidRPr="009443D8">
        <w:rPr>
          <w:rFonts w:cs="Times New Roman"/>
        </w:rPr>
        <w:t>margins, PDF</w:t>
      </w:r>
      <w:r w:rsidR="00C52423">
        <w:rPr>
          <w:rFonts w:cs="Times New Roman"/>
        </w:rPr>
        <w:t xml:space="preserve"> file</w:t>
      </w:r>
      <w:r w:rsidR="225D51A2" w:rsidRPr="009443D8">
        <w:rPr>
          <w:rFonts w:cs="Times New Roman"/>
        </w:rPr>
        <w:t xml:space="preserve"> format</w:t>
      </w:r>
      <w:r w:rsidRPr="009443D8">
        <w:rPr>
          <w:rFonts w:cs="Times New Roman"/>
        </w:rPr>
        <w:t>. In addition to the required sections above, the following component is required:</w:t>
      </w:r>
    </w:p>
    <w:p w14:paraId="371800BE" w14:textId="77777777" w:rsidR="00B10D40" w:rsidRPr="009443D8" w:rsidRDefault="00B10D40" w:rsidP="00B10D40">
      <w:pPr>
        <w:rPr>
          <w:rFonts w:cs="Times New Roman"/>
        </w:rPr>
      </w:pPr>
    </w:p>
    <w:p w14:paraId="2EE14261" w14:textId="77777777" w:rsidR="00B10D40" w:rsidRPr="009443D8" w:rsidRDefault="00B10D40" w:rsidP="00B10D40">
      <w:pPr>
        <w:pStyle w:val="Heading1"/>
        <w:rPr>
          <w:rFonts w:cs="Times New Roman"/>
        </w:rPr>
      </w:pPr>
      <w:r w:rsidRPr="009443D8">
        <w:rPr>
          <w:rFonts w:cs="Times New Roman"/>
        </w:rPr>
        <w:t>Results from the prior funded project (one page maximum with figures)</w:t>
      </w:r>
    </w:p>
    <w:p w14:paraId="12BC5669" w14:textId="77777777" w:rsidR="00B10D40" w:rsidRPr="009443D8" w:rsidRDefault="00B10D40" w:rsidP="00431B4F">
      <w:pPr>
        <w:pStyle w:val="IndustryInfo"/>
      </w:pPr>
    </w:p>
    <w:tbl>
      <w:tblPr>
        <w:tblStyle w:val="TableGrid"/>
        <w:tblW w:w="0" w:type="auto"/>
        <w:tblLook w:val="04A0" w:firstRow="1" w:lastRow="0" w:firstColumn="1" w:lastColumn="0" w:noHBand="0" w:noVBand="1"/>
      </w:tblPr>
      <w:tblGrid>
        <w:gridCol w:w="9350"/>
      </w:tblGrid>
      <w:tr w:rsidR="007637F5" w:rsidRPr="009443D8" w14:paraId="5E86CAF1" w14:textId="77777777" w:rsidTr="7B166668">
        <w:tc>
          <w:tcPr>
            <w:tcW w:w="9350" w:type="dxa"/>
            <w:shd w:val="clear" w:color="auto" w:fill="D9E2F3" w:themeFill="accent1" w:themeFillTint="33"/>
          </w:tcPr>
          <w:p w14:paraId="5E4BC572" w14:textId="41128156" w:rsidR="00B10D40" w:rsidRPr="00431B4F" w:rsidRDefault="1560E7C6" w:rsidP="00431B4F">
            <w:pPr>
              <w:pStyle w:val="IndustryInfo"/>
            </w:pPr>
            <w:bookmarkStart w:id="1" w:name="_Hlk163807278"/>
            <w:r w:rsidRPr="009443D8">
              <w:t>Re</w:t>
            </w:r>
            <w:r w:rsidRPr="00431B4F">
              <w:t xml:space="preserve">view the results and knowledge gained from the </w:t>
            </w:r>
            <w:r w:rsidR="225D51A2" w:rsidRPr="00431B4F">
              <w:t>prior</w:t>
            </w:r>
            <w:r w:rsidRPr="00431B4F">
              <w:t xml:space="preserve"> funded project. Explain how these results will be used to address the objectives of the current proposal. If you believe that the current proposal is distinctly different from the previous project and should not be considered as a follow-on project, articulate the differences.</w:t>
            </w:r>
          </w:p>
          <w:p w14:paraId="1BE2954F" w14:textId="77777777" w:rsidR="00B10D40" w:rsidRPr="009443D8" w:rsidRDefault="00B10D40" w:rsidP="00431B4F">
            <w:pPr>
              <w:pStyle w:val="IndustryInfo"/>
            </w:pPr>
          </w:p>
        </w:tc>
      </w:tr>
      <w:bookmarkEnd w:id="1"/>
    </w:tbl>
    <w:p w14:paraId="03F13ACC" w14:textId="1086DC74" w:rsidR="00B81F2D" w:rsidRPr="009443D8" w:rsidRDefault="00B81F2D" w:rsidP="000F5870">
      <w:pPr>
        <w:rPr>
          <w:rFonts w:cs="Times New Roman"/>
        </w:rPr>
      </w:pPr>
    </w:p>
    <w:p w14:paraId="5FBC2BDA" w14:textId="09DB1253" w:rsidR="00131847" w:rsidRPr="009443D8" w:rsidRDefault="00131847" w:rsidP="00131847">
      <w:pPr>
        <w:pStyle w:val="AbstractDirections"/>
        <w:rPr>
          <w:rFonts w:cs="Times New Roman"/>
        </w:rPr>
      </w:pPr>
      <w:r w:rsidRPr="009443D8">
        <w:rPr>
          <w:rFonts w:cs="Times New Roman"/>
        </w:rPr>
        <w:t>The following appendices are also required and not included in the page count:</w:t>
      </w:r>
    </w:p>
    <w:p w14:paraId="69A9A9BB" w14:textId="77777777" w:rsidR="00131847" w:rsidRPr="009443D8" w:rsidRDefault="00131847" w:rsidP="00131847">
      <w:pPr>
        <w:rPr>
          <w:rFonts w:cs="Times New Roman"/>
        </w:rPr>
      </w:pPr>
    </w:p>
    <w:p w14:paraId="6B11C951" w14:textId="7DC89EAC" w:rsidR="00051693" w:rsidRPr="009443D8" w:rsidRDefault="225D51A2" w:rsidP="000959F0">
      <w:pPr>
        <w:pStyle w:val="Heading1"/>
        <w:rPr>
          <w:rFonts w:cs="Times New Roman"/>
        </w:rPr>
      </w:pPr>
      <w:r w:rsidRPr="009443D8">
        <w:rPr>
          <w:rFonts w:cs="Times New Roman"/>
        </w:rPr>
        <w:t xml:space="preserve">Appendix A: </w:t>
      </w:r>
      <w:r w:rsidR="397C5D58" w:rsidRPr="009443D8">
        <w:rPr>
          <w:rFonts w:cs="Times New Roman"/>
        </w:rPr>
        <w:t xml:space="preserve"> Quantitative Analysis </w:t>
      </w:r>
    </w:p>
    <w:p w14:paraId="24651C31" w14:textId="77777777" w:rsidR="00051693" w:rsidRPr="009443D8" w:rsidRDefault="00051693" w:rsidP="00051693">
      <w:pPr>
        <w:rPr>
          <w:rFonts w:cs="Times New Roman"/>
        </w:rPr>
      </w:pPr>
    </w:p>
    <w:tbl>
      <w:tblPr>
        <w:tblStyle w:val="TableGrid"/>
        <w:tblW w:w="0" w:type="auto"/>
        <w:tblLook w:val="04A0" w:firstRow="1" w:lastRow="0" w:firstColumn="1" w:lastColumn="0" w:noHBand="0" w:noVBand="1"/>
      </w:tblPr>
      <w:tblGrid>
        <w:gridCol w:w="9350"/>
      </w:tblGrid>
      <w:tr w:rsidR="007637F5" w:rsidRPr="009443D8" w14:paraId="3325EA52" w14:textId="77777777" w:rsidTr="7B166668">
        <w:tc>
          <w:tcPr>
            <w:tcW w:w="9350" w:type="dxa"/>
            <w:shd w:val="clear" w:color="auto" w:fill="D9E2F3" w:themeFill="accent1" w:themeFillTint="33"/>
          </w:tcPr>
          <w:p w14:paraId="40525F7C" w14:textId="117B63D6" w:rsidR="00431B4F" w:rsidRPr="00431B4F" w:rsidRDefault="00BC33A0" w:rsidP="00D72C4B">
            <w:pPr>
              <w:pStyle w:val="IndustryInfo"/>
            </w:pPr>
            <w:r w:rsidRPr="00BC33A0">
              <w:t xml:space="preserve">Applicants must provide a quantitative analysis </w:t>
            </w:r>
            <w:proofErr w:type="gramStart"/>
            <w:r w:rsidRPr="00BC33A0">
              <w:t>of:</w:t>
            </w:r>
            <w:proofErr w:type="gramEnd"/>
            <w:r w:rsidRPr="00BC33A0">
              <w:t xml:space="preserve"> energy savings, cost savings, improvement in product quality, improvement in product durability, improvement in product reuse and recyclability, improvement in operational flexibility, </w:t>
            </w:r>
            <w:r w:rsidRPr="00BC33A0">
              <w:rPr>
                <w:b/>
                <w:bCs/>
              </w:rPr>
              <w:t>and/or</w:t>
            </w:r>
            <w:r w:rsidRPr="00BC33A0">
              <w:t xml:space="preserve"> reduction in waste during manufacturing, </w:t>
            </w:r>
            <w:r w:rsidRPr="00BC33A0">
              <w:rPr>
                <w:b/>
                <w:bCs/>
              </w:rPr>
              <w:t>as applicable to the project</w:t>
            </w:r>
            <w:r w:rsidRPr="00BC33A0">
              <w:t>.</w:t>
            </w:r>
            <w:r w:rsidR="008428C5">
              <w:t xml:space="preserve"> </w:t>
            </w:r>
            <w:r w:rsidR="004E2A47" w:rsidRPr="004E2A47">
              <w:t>Note that applicants responding to Area 2 must at least include quantitative analysis of energy and cost impacts.</w:t>
            </w:r>
          </w:p>
        </w:tc>
      </w:tr>
    </w:tbl>
    <w:p w14:paraId="748B29A9" w14:textId="77777777" w:rsidR="00B10D40" w:rsidRPr="009443D8" w:rsidRDefault="00B10D40" w:rsidP="00B10D40">
      <w:pPr>
        <w:rPr>
          <w:rFonts w:cs="Times New Roman"/>
          <w:szCs w:val="24"/>
        </w:rPr>
      </w:pPr>
    </w:p>
    <w:p w14:paraId="0022B726" w14:textId="687C2EF1" w:rsidR="5854FFB0" w:rsidRPr="009443D8" w:rsidRDefault="5854FFB0" w:rsidP="5854FFB0">
      <w:pPr>
        <w:rPr>
          <w:rFonts w:cs="Times New Roman"/>
        </w:rPr>
      </w:pPr>
    </w:p>
    <w:p w14:paraId="4BB64380" w14:textId="1D00BE7D" w:rsidR="5854FFB0" w:rsidRPr="009443D8" w:rsidRDefault="5854FFB0" w:rsidP="5854FFB0">
      <w:pPr>
        <w:rPr>
          <w:rFonts w:cs="Times New Roman"/>
        </w:rPr>
      </w:pPr>
    </w:p>
    <w:p w14:paraId="32953A45" w14:textId="27AE7ED2" w:rsidR="002B1F5E" w:rsidRDefault="00B10D40" w:rsidP="002B1F5E">
      <w:pPr>
        <w:pStyle w:val="Heading1"/>
        <w:rPr>
          <w:rFonts w:cs="Times New Roman"/>
        </w:rPr>
      </w:pPr>
      <w:r w:rsidRPr="009443D8">
        <w:rPr>
          <w:rFonts w:cs="Times New Roman"/>
        </w:rPr>
        <w:t>Appendix B</w:t>
      </w:r>
      <w:r w:rsidR="003D3033" w:rsidRPr="009443D8">
        <w:rPr>
          <w:rFonts w:cs="Times New Roman"/>
        </w:rPr>
        <w:t xml:space="preserve">: </w:t>
      </w:r>
      <w:r w:rsidRPr="009443D8">
        <w:rPr>
          <w:rFonts w:cs="Times New Roman"/>
        </w:rPr>
        <w:t>Changes from Previous Submissions (Reapplications</w:t>
      </w:r>
      <w:r w:rsidR="00313A55" w:rsidRPr="009443D8">
        <w:rPr>
          <w:rFonts w:cs="Times New Roman"/>
        </w:rPr>
        <w:t xml:space="preserve"> Only</w:t>
      </w:r>
      <w:r w:rsidRPr="009443D8">
        <w:rPr>
          <w:rFonts w:cs="Times New Roman"/>
        </w:rPr>
        <w:t>)</w:t>
      </w:r>
      <w:r w:rsidR="003D3033" w:rsidRPr="009443D8">
        <w:rPr>
          <w:rFonts w:cs="Times New Roman"/>
        </w:rPr>
        <w:t xml:space="preserve"> </w:t>
      </w:r>
    </w:p>
    <w:p w14:paraId="0AF70052" w14:textId="77777777" w:rsidR="002B1F5E" w:rsidRPr="002B1F5E" w:rsidRDefault="002B1F5E" w:rsidP="002B1F5E">
      <w:pPr>
        <w:pStyle w:val="BodyText2"/>
        <w:spacing w:after="0" w:line="240" w:lineRule="auto"/>
      </w:pPr>
    </w:p>
    <w:tbl>
      <w:tblPr>
        <w:tblStyle w:val="TableGrid"/>
        <w:tblW w:w="0" w:type="auto"/>
        <w:tblLook w:val="04A0" w:firstRow="1" w:lastRow="0" w:firstColumn="1" w:lastColumn="0" w:noHBand="0" w:noVBand="1"/>
      </w:tblPr>
      <w:tblGrid>
        <w:gridCol w:w="9350"/>
      </w:tblGrid>
      <w:tr w:rsidR="007637F5" w:rsidRPr="009443D8" w14:paraId="6065A5AD" w14:textId="77777777" w:rsidTr="00550B7F">
        <w:tc>
          <w:tcPr>
            <w:tcW w:w="9350" w:type="dxa"/>
            <w:shd w:val="clear" w:color="auto" w:fill="D9E2F3" w:themeFill="accent1" w:themeFillTint="33"/>
          </w:tcPr>
          <w:p w14:paraId="3BD11D72" w14:textId="77777777" w:rsidR="00B10D40" w:rsidRPr="009443D8" w:rsidRDefault="00B10D40" w:rsidP="00431B4F">
            <w:pPr>
              <w:pStyle w:val="IndustryInfo"/>
            </w:pPr>
            <w:r w:rsidRPr="009443D8">
              <w:t>For proposals that have been re-submitted from a previous solicitation, briefly describe how you have incorporated changes based on reviewer comments from the previous submission.</w:t>
            </w:r>
          </w:p>
          <w:p w14:paraId="606366A5" w14:textId="77777777" w:rsidR="00B10D40" w:rsidRPr="009443D8" w:rsidRDefault="00B10D40" w:rsidP="00550B7F">
            <w:pPr>
              <w:pStyle w:val="InstructionalBox"/>
              <w:rPr>
                <w:rFonts w:cs="Times New Roman"/>
              </w:rPr>
            </w:pPr>
          </w:p>
        </w:tc>
      </w:tr>
    </w:tbl>
    <w:p w14:paraId="68E69320" w14:textId="77777777" w:rsidR="00B10D40" w:rsidRPr="009443D8" w:rsidRDefault="00B10D40" w:rsidP="004F4713">
      <w:pPr>
        <w:pStyle w:val="Heading1"/>
        <w:rPr>
          <w:rFonts w:eastAsia="Times New Roman" w:cs="Times New Roman"/>
        </w:rPr>
      </w:pPr>
    </w:p>
    <w:p w14:paraId="3A5B7C3D" w14:textId="77777777" w:rsidR="00B10D40" w:rsidRPr="009443D8" w:rsidRDefault="00B10D40" w:rsidP="004F4713">
      <w:pPr>
        <w:pStyle w:val="Heading1"/>
        <w:rPr>
          <w:rFonts w:eastAsia="Times New Roman" w:cs="Times New Roman"/>
        </w:rPr>
      </w:pPr>
    </w:p>
    <w:p w14:paraId="12779F36" w14:textId="51C44E82" w:rsidR="008059C1" w:rsidRPr="009443D8" w:rsidRDefault="00795F29" w:rsidP="004F4713">
      <w:pPr>
        <w:pStyle w:val="Heading1"/>
        <w:rPr>
          <w:rFonts w:eastAsia="Times New Roman" w:cs="Times New Roman"/>
        </w:rPr>
      </w:pPr>
      <w:r w:rsidRPr="009443D8">
        <w:rPr>
          <w:rFonts w:eastAsia="Times New Roman" w:cs="Times New Roman"/>
        </w:rPr>
        <w:t xml:space="preserve">Appendix </w:t>
      </w:r>
      <w:r w:rsidR="00B10D40" w:rsidRPr="009443D8">
        <w:rPr>
          <w:rFonts w:eastAsia="Times New Roman" w:cs="Times New Roman"/>
        </w:rPr>
        <w:t>C</w:t>
      </w:r>
      <w:r w:rsidR="00811E5F" w:rsidRPr="009443D8">
        <w:rPr>
          <w:rFonts w:eastAsia="Times New Roman" w:cs="Times New Roman"/>
        </w:rPr>
        <w:t>:</w:t>
      </w:r>
      <w:r w:rsidR="00B10D40" w:rsidRPr="009443D8">
        <w:rPr>
          <w:rFonts w:eastAsia="Times New Roman" w:cs="Times New Roman"/>
        </w:rPr>
        <w:t xml:space="preserve"> </w:t>
      </w:r>
      <w:r w:rsidR="00141B9B" w:rsidRPr="009443D8">
        <w:rPr>
          <w:rFonts w:eastAsia="Times New Roman" w:cs="Times New Roman"/>
        </w:rPr>
        <w:t xml:space="preserve">References </w:t>
      </w:r>
    </w:p>
    <w:p w14:paraId="276A296B" w14:textId="5C5BCDCC" w:rsidR="00795F29" w:rsidRPr="009443D8" w:rsidRDefault="00795F29" w:rsidP="004F4713">
      <w:pPr>
        <w:pStyle w:val="Heading1"/>
        <w:rPr>
          <w:rFonts w:eastAsia="Times New Roman" w:cs="Times New Roman"/>
        </w:rPr>
      </w:pPr>
    </w:p>
    <w:tbl>
      <w:tblPr>
        <w:tblStyle w:val="TableGrid"/>
        <w:tblW w:w="0" w:type="auto"/>
        <w:tblLook w:val="04A0" w:firstRow="1" w:lastRow="0" w:firstColumn="1" w:lastColumn="0" w:noHBand="0" w:noVBand="1"/>
      </w:tblPr>
      <w:tblGrid>
        <w:gridCol w:w="9350"/>
      </w:tblGrid>
      <w:tr w:rsidR="007637F5" w:rsidRPr="009443D8" w14:paraId="249DABF2" w14:textId="77777777" w:rsidTr="13844D28">
        <w:tc>
          <w:tcPr>
            <w:tcW w:w="9350" w:type="dxa"/>
            <w:shd w:val="clear" w:color="auto" w:fill="D9E2F3" w:themeFill="accent1" w:themeFillTint="33"/>
          </w:tcPr>
          <w:p w14:paraId="3675B6B1" w14:textId="0EB7A0DB" w:rsidR="00B10D40" w:rsidRPr="009443D8" w:rsidRDefault="3C6EF073" w:rsidP="00431B4F">
            <w:pPr>
              <w:pStyle w:val="IndustryInfo"/>
            </w:pPr>
            <w:r w:rsidRPr="009443D8">
              <w:t>Relevant r</w:t>
            </w:r>
            <w:r w:rsidR="18CE148A" w:rsidRPr="009443D8">
              <w:t xml:space="preserve">eferences are considered to be citations of publications or conference proceedings. Additional information such as company descriptions, graphics or other descriptions </w:t>
            </w:r>
            <w:proofErr w:type="gramStart"/>
            <w:r w:rsidR="18CE148A" w:rsidRPr="009443D8">
              <w:t>are</w:t>
            </w:r>
            <w:proofErr w:type="gramEnd"/>
            <w:r w:rsidR="18CE148A" w:rsidRPr="009443D8">
              <w:t xml:space="preserve"> not considered appropriate for this section and will not be reviewed by the reviewers.</w:t>
            </w:r>
          </w:p>
          <w:p w14:paraId="4C0CDD96" w14:textId="6E2081F9" w:rsidR="00003714" w:rsidRPr="009443D8" w:rsidRDefault="00003714" w:rsidP="00550B7F">
            <w:pPr>
              <w:pStyle w:val="InstructionalBox"/>
              <w:rPr>
                <w:rFonts w:cs="Times New Roman"/>
              </w:rPr>
            </w:pPr>
          </w:p>
        </w:tc>
      </w:tr>
    </w:tbl>
    <w:p w14:paraId="4FDA1E55" w14:textId="77777777" w:rsidR="00B10D40" w:rsidRPr="009443D8" w:rsidRDefault="00B10D40" w:rsidP="00B10D40">
      <w:pPr>
        <w:pStyle w:val="Heading1"/>
        <w:rPr>
          <w:rFonts w:eastAsia="Times New Roman" w:cs="Times New Roman"/>
        </w:rPr>
      </w:pPr>
    </w:p>
    <w:p w14:paraId="6774E47D" w14:textId="77777777" w:rsidR="00B10D40" w:rsidRPr="009443D8" w:rsidRDefault="00B10D40" w:rsidP="00B10D40">
      <w:pPr>
        <w:pStyle w:val="BodyText2"/>
        <w:rPr>
          <w:rFonts w:cs="Times New Roman"/>
        </w:rPr>
      </w:pPr>
    </w:p>
    <w:p w14:paraId="20C40EF5" w14:textId="1C7E850E" w:rsidR="00B81F2D" w:rsidRPr="009443D8" w:rsidRDefault="00B81F2D" w:rsidP="000F5870">
      <w:pPr>
        <w:rPr>
          <w:rFonts w:cs="Times New Roman"/>
        </w:rPr>
      </w:pPr>
    </w:p>
    <w:p w14:paraId="1BC8D1E5" w14:textId="77777777" w:rsidR="00897CD1" w:rsidRPr="009443D8" w:rsidRDefault="00897CD1" w:rsidP="00897CD1">
      <w:pPr>
        <w:pStyle w:val="BodyText2"/>
        <w:rPr>
          <w:rFonts w:cs="Times New Roman"/>
        </w:rPr>
      </w:pPr>
    </w:p>
    <w:sectPr w:rsidR="00897CD1" w:rsidRPr="009443D8">
      <w:footerReference w:type="defaul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0DF4E" w14:textId="77777777" w:rsidR="00504560" w:rsidRDefault="00504560" w:rsidP="00D25DBA">
      <w:r>
        <w:separator/>
      </w:r>
    </w:p>
  </w:endnote>
  <w:endnote w:type="continuationSeparator" w:id="0">
    <w:p w14:paraId="71F61814" w14:textId="77777777" w:rsidR="00504560" w:rsidRDefault="00504560" w:rsidP="00D25D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08784" w14:textId="47D39C02" w:rsidR="006740E6" w:rsidRPr="006740E6" w:rsidRDefault="561DBFE6" w:rsidP="006740E6">
    <w:pPr>
      <w:pStyle w:val="Footer"/>
      <w:rPr>
        <w:sz w:val="14"/>
        <w:szCs w:val="14"/>
      </w:rPr>
    </w:pPr>
    <w:r w:rsidRPr="561DBFE6">
      <w:rPr>
        <w:sz w:val="14"/>
        <w:szCs w:val="14"/>
      </w:rPr>
      <w:t>Revised</w:t>
    </w:r>
    <w:r w:rsidR="004222D0">
      <w:rPr>
        <w:sz w:val="14"/>
        <w:szCs w:val="14"/>
      </w:rPr>
      <w:t xml:space="preserve"> </w:t>
    </w:r>
    <w:r w:rsidR="008E5045">
      <w:rPr>
        <w:sz w:val="14"/>
        <w:szCs w:val="14"/>
      </w:rPr>
      <w:t>4.15.2026</w:t>
    </w:r>
  </w:p>
  <w:p w14:paraId="73499496" w14:textId="1BE695AF" w:rsidR="006740E6" w:rsidRPr="006740E6" w:rsidRDefault="006740E6" w:rsidP="00674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4ED7" w14:textId="77777777" w:rsidR="00854145" w:rsidRDefault="008541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6516080"/>
      <w:docPartObj>
        <w:docPartGallery w:val="Page Numbers (Bottom of Page)"/>
        <w:docPartUnique/>
      </w:docPartObj>
    </w:sdtPr>
    <w:sdtEndPr>
      <w:rPr>
        <w:noProof/>
      </w:rPr>
    </w:sdtEndPr>
    <w:sdtContent>
      <w:p w14:paraId="45B442EC" w14:textId="32BC12EF" w:rsidR="00854145" w:rsidRDefault="00854145">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2</w:t>
        </w:r>
        <w:r>
          <w:rPr>
            <w:noProof/>
            <w:color w:val="2B579A"/>
            <w:shd w:val="clear" w:color="auto" w:fill="E6E6E6"/>
          </w:rPr>
          <w:fldChar w:fldCharType="end"/>
        </w:r>
      </w:p>
    </w:sdtContent>
  </w:sdt>
  <w:p w14:paraId="470E4039" w14:textId="77777777" w:rsidR="00854145" w:rsidRPr="00F60F9F" w:rsidRDefault="00854145">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4FB6F" w14:textId="77777777" w:rsidR="00504560" w:rsidRDefault="00504560" w:rsidP="00D25DBA">
      <w:r>
        <w:separator/>
      </w:r>
    </w:p>
  </w:footnote>
  <w:footnote w:type="continuationSeparator" w:id="0">
    <w:p w14:paraId="0F567D2B" w14:textId="77777777" w:rsidR="00504560" w:rsidRDefault="00504560" w:rsidP="00D25D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4A0D9" w14:textId="77777777" w:rsidR="000B1E0A" w:rsidRPr="000B1E0A" w:rsidRDefault="000B1E0A" w:rsidP="000B1E0A">
    <w:pPr>
      <w:jc w:val="center"/>
      <w:rPr>
        <w:rFonts w:cs="Times New Roman"/>
        <w:b/>
        <w:bCs/>
        <w:sz w:val="28"/>
        <w:szCs w:val="28"/>
      </w:rPr>
    </w:pPr>
    <w:r w:rsidRPr="000B1E0A">
      <w:rPr>
        <w:rFonts w:cs="Times New Roman"/>
        <w:b/>
        <w:bCs/>
        <w:sz w:val="28"/>
        <w:szCs w:val="28"/>
      </w:rPr>
      <w:t>HPC4EnergyInnovation Concept Paper Template</w:t>
    </w:r>
  </w:p>
  <w:p w14:paraId="7FCB9F43" w14:textId="7310C8FF" w:rsidR="000B1E0A" w:rsidRPr="009D3D8B" w:rsidRDefault="000B1E0A" w:rsidP="000B1E0A">
    <w:pPr>
      <w:jc w:val="center"/>
      <w:rPr>
        <w:rFonts w:cs="Times New Roman"/>
        <w:color w:val="000000" w:themeColor="text1"/>
        <w:szCs w:val="24"/>
      </w:rPr>
    </w:pPr>
    <w:r w:rsidRPr="007F1563">
      <w:rPr>
        <w:rFonts w:cs="Times New Roman"/>
        <w:szCs w:val="24"/>
      </w:rPr>
      <w:t>(</w:t>
    </w:r>
    <w:r>
      <w:rPr>
        <w:rFonts w:cs="Times New Roman"/>
        <w:szCs w:val="24"/>
      </w:rPr>
      <w:t xml:space="preserve">Upload submission at </w:t>
    </w:r>
    <w:hyperlink r:id="rId1" w:history="1">
      <w:r w:rsidRPr="005F6913">
        <w:rPr>
          <w:rFonts w:eastAsia="Calibri" w:cs="Times New Roman"/>
          <w:b/>
          <w:bCs/>
          <w:color w:val="0563C1"/>
          <w:szCs w:val="24"/>
          <w:u w:val="single"/>
        </w:rPr>
        <w:t>https://proposalshpc4.inl.gov</w:t>
      </w:r>
    </w:hyperlink>
    <w:r w:rsidRPr="009D3D8B">
      <w:rPr>
        <w:rFonts w:cs="Times New Roman"/>
        <w:color w:val="000000" w:themeColor="text1"/>
        <w:szCs w:val="24"/>
      </w:rPr>
      <w:t>)</w:t>
    </w:r>
  </w:p>
  <w:p w14:paraId="3E9E53CA" w14:textId="1B37D5F3" w:rsidR="00D25DBA" w:rsidRPr="00D25DBA" w:rsidRDefault="00D25DBA" w:rsidP="00D25DBA">
    <w:pPr>
      <w:pStyle w:val="Subtitle"/>
    </w:pPr>
  </w:p>
  <w:p w14:paraId="536189D5" w14:textId="77777777" w:rsidR="00D25DBA" w:rsidRDefault="00D25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19F23" w14:textId="77777777" w:rsidR="00167C62" w:rsidRPr="005F6913" w:rsidRDefault="00167C62" w:rsidP="00167C62">
    <w:pPr>
      <w:pStyle w:val="Title"/>
      <w:rPr>
        <w:b/>
        <w:bCs/>
      </w:rPr>
    </w:pPr>
    <w:r w:rsidRPr="005F6913">
      <w:rPr>
        <w:b/>
        <w:bCs/>
      </w:rPr>
      <w:t xml:space="preserve">HPC4EnergyInnovation Concept Paper </w:t>
    </w:r>
    <w:r>
      <w:rPr>
        <w:b/>
        <w:bCs/>
      </w:rPr>
      <w:t>Instructions</w:t>
    </w:r>
  </w:p>
  <w:p w14:paraId="7329B67A" w14:textId="0A623216" w:rsidR="00CD114D" w:rsidRPr="005F6913" w:rsidRDefault="00CD114D" w:rsidP="00CD114D">
    <w:pPr>
      <w:rPr>
        <w:rFonts w:ascii="Calibri" w:eastAsia="Calibri" w:hAnsi="Calibri" w:cs="Calibri"/>
        <w:b/>
        <w:bCs/>
        <w:szCs w:val="24"/>
      </w:rPr>
    </w:pPr>
  </w:p>
  <w:p w14:paraId="7176066C" w14:textId="77777777" w:rsidR="005F6913" w:rsidRDefault="005F69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2C0AA" w14:textId="77777777" w:rsidR="000B1E0A" w:rsidRPr="00D25DBA" w:rsidRDefault="000B1E0A" w:rsidP="00D25DBA">
    <w:pPr>
      <w:pStyle w:val="Subtitle"/>
    </w:pPr>
  </w:p>
  <w:p w14:paraId="35D5F6C0" w14:textId="77777777" w:rsidR="000B1E0A" w:rsidRDefault="000B1E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DA146" w14:textId="291CDA53" w:rsidR="00167C62" w:rsidRPr="00D30DE8" w:rsidRDefault="00167C62" w:rsidP="00D30DE8">
    <w:pPr>
      <w:pStyle w:val="Title"/>
      <w:rPr>
        <w:b/>
        <w:bCs/>
      </w:rPr>
    </w:pPr>
    <w:r w:rsidRPr="00D30DE8">
      <w:rPr>
        <w:b/>
        <w:bCs/>
      </w:rPr>
      <w:t>HPC4EnergyInnovation Concept Paper Template</w:t>
    </w:r>
  </w:p>
  <w:p w14:paraId="52F05F11" w14:textId="185A541E" w:rsidR="00167C62" w:rsidRPr="00F42888" w:rsidRDefault="00167C62" w:rsidP="00F42888">
    <w:pPr>
      <w:jc w:val="center"/>
      <w:rPr>
        <w:rStyle w:val="SubtleEmphasis"/>
      </w:rPr>
    </w:pPr>
    <w:r w:rsidRPr="00F42888">
      <w:rPr>
        <w:rStyle w:val="SubtleEmphasis"/>
      </w:rPr>
      <w:t>Upload subm</w:t>
    </w:r>
    <w:r w:rsidR="00F42888">
      <w:rPr>
        <w:rStyle w:val="SubtleEmphasis"/>
      </w:rPr>
      <w:t>ission at</w:t>
    </w:r>
    <w:r w:rsidR="00F42888" w:rsidRPr="00531738">
      <w:rPr>
        <w:rStyle w:val="SubtleEmphasis"/>
        <w:i w:val="0"/>
        <w:iCs w:val="0"/>
      </w:rPr>
      <w:t xml:space="preserve"> </w:t>
    </w:r>
    <w:hyperlink r:id="rId1" w:history="1">
      <w:r w:rsidR="00531738" w:rsidRPr="00531738">
        <w:rPr>
          <w:rStyle w:val="Hyperlink"/>
          <w:rFonts w:eastAsiaTheme="minorEastAsia" w:cstheme="majorBidi"/>
          <w:i/>
          <w:iCs/>
          <w:spacing w:val="15"/>
          <w:kern w:val="28"/>
          <w:szCs w:val="56"/>
        </w:rPr>
        <w:t>https://proposalshpc4.inl.gov/</w:t>
      </w:r>
    </w:hyperlink>
  </w:p>
  <w:p w14:paraId="0F06F87C" w14:textId="77777777" w:rsidR="00167C62" w:rsidRPr="005F6913" w:rsidRDefault="00167C62" w:rsidP="00CD114D">
    <w:pPr>
      <w:rPr>
        <w:rFonts w:ascii="Calibri" w:eastAsia="Calibri" w:hAnsi="Calibri" w:cs="Calibri"/>
        <w:b/>
        <w:bCs/>
        <w:szCs w:val="24"/>
      </w:rPr>
    </w:pPr>
  </w:p>
  <w:p w14:paraId="1977653F" w14:textId="77777777" w:rsidR="00167C62" w:rsidRDefault="00167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D582D"/>
    <w:multiLevelType w:val="hybridMultilevel"/>
    <w:tmpl w:val="E36C5F02"/>
    <w:lvl w:ilvl="0" w:tplc="E6640BB8">
      <w:start w:val="1"/>
      <w:numFmt w:val="decimal"/>
      <w:pStyle w:val="Heading2"/>
      <w:lvlText w:val="%1."/>
      <w:lvlJc w:val="left"/>
      <w:pPr>
        <w:tabs>
          <w:tab w:val="num" w:pos="-180"/>
        </w:tabs>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 w15:restartNumberingAfterBreak="0">
    <w:nsid w:val="08957408"/>
    <w:multiLevelType w:val="hybridMultilevel"/>
    <w:tmpl w:val="FE0A49EA"/>
    <w:lvl w:ilvl="0" w:tplc="0BFE89B8">
      <w:start w:val="1"/>
      <w:numFmt w:val="bullet"/>
      <w:lvlText w:val="-"/>
      <w:lvlJc w:val="left"/>
      <w:pPr>
        <w:ind w:left="720" w:hanging="360"/>
      </w:pPr>
      <w:rPr>
        <w:rFonts w:ascii="Aptos" w:hAnsi="Aptos" w:hint="default"/>
      </w:rPr>
    </w:lvl>
    <w:lvl w:ilvl="1" w:tplc="D00CDEB2">
      <w:start w:val="1"/>
      <w:numFmt w:val="bullet"/>
      <w:lvlText w:val="o"/>
      <w:lvlJc w:val="left"/>
      <w:pPr>
        <w:ind w:left="1440" w:hanging="360"/>
      </w:pPr>
      <w:rPr>
        <w:rFonts w:ascii="Courier New" w:hAnsi="Courier New" w:hint="default"/>
      </w:rPr>
    </w:lvl>
    <w:lvl w:ilvl="2" w:tplc="E8C4689C">
      <w:start w:val="1"/>
      <w:numFmt w:val="bullet"/>
      <w:lvlText w:val=""/>
      <w:lvlJc w:val="left"/>
      <w:pPr>
        <w:ind w:left="2160" w:hanging="360"/>
      </w:pPr>
      <w:rPr>
        <w:rFonts w:ascii="Wingdings" w:hAnsi="Wingdings" w:hint="default"/>
      </w:rPr>
    </w:lvl>
    <w:lvl w:ilvl="3" w:tplc="BABEB9B2">
      <w:start w:val="1"/>
      <w:numFmt w:val="bullet"/>
      <w:lvlText w:val=""/>
      <w:lvlJc w:val="left"/>
      <w:pPr>
        <w:ind w:left="2880" w:hanging="360"/>
      </w:pPr>
      <w:rPr>
        <w:rFonts w:ascii="Symbol" w:hAnsi="Symbol" w:hint="default"/>
      </w:rPr>
    </w:lvl>
    <w:lvl w:ilvl="4" w:tplc="7668D5D8">
      <w:start w:val="1"/>
      <w:numFmt w:val="bullet"/>
      <w:lvlText w:val="o"/>
      <w:lvlJc w:val="left"/>
      <w:pPr>
        <w:ind w:left="3600" w:hanging="360"/>
      </w:pPr>
      <w:rPr>
        <w:rFonts w:ascii="Courier New" w:hAnsi="Courier New" w:hint="default"/>
      </w:rPr>
    </w:lvl>
    <w:lvl w:ilvl="5" w:tplc="623E705A">
      <w:start w:val="1"/>
      <w:numFmt w:val="bullet"/>
      <w:lvlText w:val=""/>
      <w:lvlJc w:val="left"/>
      <w:pPr>
        <w:ind w:left="4320" w:hanging="360"/>
      </w:pPr>
      <w:rPr>
        <w:rFonts w:ascii="Wingdings" w:hAnsi="Wingdings" w:hint="default"/>
      </w:rPr>
    </w:lvl>
    <w:lvl w:ilvl="6" w:tplc="C9929EE0">
      <w:start w:val="1"/>
      <w:numFmt w:val="bullet"/>
      <w:lvlText w:val=""/>
      <w:lvlJc w:val="left"/>
      <w:pPr>
        <w:ind w:left="5040" w:hanging="360"/>
      </w:pPr>
      <w:rPr>
        <w:rFonts w:ascii="Symbol" w:hAnsi="Symbol" w:hint="default"/>
      </w:rPr>
    </w:lvl>
    <w:lvl w:ilvl="7" w:tplc="A69091E0">
      <w:start w:val="1"/>
      <w:numFmt w:val="bullet"/>
      <w:lvlText w:val="o"/>
      <w:lvlJc w:val="left"/>
      <w:pPr>
        <w:ind w:left="5760" w:hanging="360"/>
      </w:pPr>
      <w:rPr>
        <w:rFonts w:ascii="Courier New" w:hAnsi="Courier New" w:hint="default"/>
      </w:rPr>
    </w:lvl>
    <w:lvl w:ilvl="8" w:tplc="B2284C08">
      <w:start w:val="1"/>
      <w:numFmt w:val="bullet"/>
      <w:lvlText w:val=""/>
      <w:lvlJc w:val="left"/>
      <w:pPr>
        <w:ind w:left="6480" w:hanging="360"/>
      </w:pPr>
      <w:rPr>
        <w:rFonts w:ascii="Wingdings" w:hAnsi="Wingdings" w:hint="default"/>
      </w:rPr>
    </w:lvl>
  </w:abstractNum>
  <w:abstractNum w:abstractNumId="2" w15:restartNumberingAfterBreak="0">
    <w:nsid w:val="0E2A1B54"/>
    <w:multiLevelType w:val="hybridMultilevel"/>
    <w:tmpl w:val="01D0FD12"/>
    <w:lvl w:ilvl="0" w:tplc="12EE868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BEB1E"/>
    <w:multiLevelType w:val="hybridMultilevel"/>
    <w:tmpl w:val="42C4CF84"/>
    <w:lvl w:ilvl="0" w:tplc="9634C2A4">
      <w:start w:val="1"/>
      <w:numFmt w:val="bullet"/>
      <w:lvlText w:val="-"/>
      <w:lvlJc w:val="left"/>
      <w:pPr>
        <w:ind w:left="720" w:hanging="360"/>
      </w:pPr>
      <w:rPr>
        <w:rFonts w:ascii="Aptos" w:hAnsi="Aptos" w:hint="default"/>
      </w:rPr>
    </w:lvl>
    <w:lvl w:ilvl="1" w:tplc="CA48D0D6">
      <w:start w:val="1"/>
      <w:numFmt w:val="bullet"/>
      <w:lvlText w:val="o"/>
      <w:lvlJc w:val="left"/>
      <w:pPr>
        <w:ind w:left="1440" w:hanging="360"/>
      </w:pPr>
      <w:rPr>
        <w:rFonts w:ascii="Courier New" w:hAnsi="Courier New" w:hint="default"/>
      </w:rPr>
    </w:lvl>
    <w:lvl w:ilvl="2" w:tplc="174ACA56">
      <w:start w:val="1"/>
      <w:numFmt w:val="bullet"/>
      <w:lvlText w:val=""/>
      <w:lvlJc w:val="left"/>
      <w:pPr>
        <w:ind w:left="2160" w:hanging="360"/>
      </w:pPr>
      <w:rPr>
        <w:rFonts w:ascii="Wingdings" w:hAnsi="Wingdings" w:hint="default"/>
      </w:rPr>
    </w:lvl>
    <w:lvl w:ilvl="3" w:tplc="FA761AD6">
      <w:start w:val="1"/>
      <w:numFmt w:val="bullet"/>
      <w:lvlText w:val=""/>
      <w:lvlJc w:val="left"/>
      <w:pPr>
        <w:ind w:left="2880" w:hanging="360"/>
      </w:pPr>
      <w:rPr>
        <w:rFonts w:ascii="Symbol" w:hAnsi="Symbol" w:hint="default"/>
      </w:rPr>
    </w:lvl>
    <w:lvl w:ilvl="4" w:tplc="0C0A542A">
      <w:start w:val="1"/>
      <w:numFmt w:val="bullet"/>
      <w:lvlText w:val="o"/>
      <w:lvlJc w:val="left"/>
      <w:pPr>
        <w:ind w:left="3600" w:hanging="360"/>
      </w:pPr>
      <w:rPr>
        <w:rFonts w:ascii="Courier New" w:hAnsi="Courier New" w:hint="default"/>
      </w:rPr>
    </w:lvl>
    <w:lvl w:ilvl="5" w:tplc="4C12ABAE">
      <w:start w:val="1"/>
      <w:numFmt w:val="bullet"/>
      <w:lvlText w:val=""/>
      <w:lvlJc w:val="left"/>
      <w:pPr>
        <w:ind w:left="4320" w:hanging="360"/>
      </w:pPr>
      <w:rPr>
        <w:rFonts w:ascii="Wingdings" w:hAnsi="Wingdings" w:hint="default"/>
      </w:rPr>
    </w:lvl>
    <w:lvl w:ilvl="6" w:tplc="DB74A1EA">
      <w:start w:val="1"/>
      <w:numFmt w:val="bullet"/>
      <w:lvlText w:val=""/>
      <w:lvlJc w:val="left"/>
      <w:pPr>
        <w:ind w:left="5040" w:hanging="360"/>
      </w:pPr>
      <w:rPr>
        <w:rFonts w:ascii="Symbol" w:hAnsi="Symbol" w:hint="default"/>
      </w:rPr>
    </w:lvl>
    <w:lvl w:ilvl="7" w:tplc="F4C48B08">
      <w:start w:val="1"/>
      <w:numFmt w:val="bullet"/>
      <w:lvlText w:val="o"/>
      <w:lvlJc w:val="left"/>
      <w:pPr>
        <w:ind w:left="5760" w:hanging="360"/>
      </w:pPr>
      <w:rPr>
        <w:rFonts w:ascii="Courier New" w:hAnsi="Courier New" w:hint="default"/>
      </w:rPr>
    </w:lvl>
    <w:lvl w:ilvl="8" w:tplc="49DCD1B8">
      <w:start w:val="1"/>
      <w:numFmt w:val="bullet"/>
      <w:lvlText w:val=""/>
      <w:lvlJc w:val="left"/>
      <w:pPr>
        <w:ind w:left="6480" w:hanging="360"/>
      </w:pPr>
      <w:rPr>
        <w:rFonts w:ascii="Wingdings" w:hAnsi="Wingdings" w:hint="default"/>
      </w:rPr>
    </w:lvl>
  </w:abstractNum>
  <w:abstractNum w:abstractNumId="4" w15:restartNumberingAfterBreak="0">
    <w:nsid w:val="2DF53C8C"/>
    <w:multiLevelType w:val="hybridMultilevel"/>
    <w:tmpl w:val="0890E6EA"/>
    <w:lvl w:ilvl="0" w:tplc="9CD4FDFC">
      <w:start w:val="1"/>
      <w:numFmt w:val="decimal"/>
      <w:lvlText w:val="%1."/>
      <w:lvlJc w:val="left"/>
      <w:pPr>
        <w:ind w:left="1620" w:hanging="90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AB1E9C"/>
    <w:multiLevelType w:val="hybridMultilevel"/>
    <w:tmpl w:val="6EAE7836"/>
    <w:lvl w:ilvl="0" w:tplc="24E4B96C">
      <w:start w:val="1"/>
      <w:numFmt w:val="bullet"/>
      <w:lvlText w:val="-"/>
      <w:lvlJc w:val="left"/>
      <w:pPr>
        <w:ind w:left="720" w:hanging="360"/>
      </w:pPr>
      <w:rPr>
        <w:rFonts w:ascii="Aptos" w:hAnsi="Aptos" w:hint="default"/>
      </w:rPr>
    </w:lvl>
    <w:lvl w:ilvl="1" w:tplc="E1365E88">
      <w:start w:val="1"/>
      <w:numFmt w:val="bullet"/>
      <w:lvlText w:val="o"/>
      <w:lvlJc w:val="left"/>
      <w:pPr>
        <w:ind w:left="1440" w:hanging="360"/>
      </w:pPr>
      <w:rPr>
        <w:rFonts w:ascii="Courier New" w:hAnsi="Courier New" w:hint="default"/>
      </w:rPr>
    </w:lvl>
    <w:lvl w:ilvl="2" w:tplc="E3B4EBA4">
      <w:start w:val="1"/>
      <w:numFmt w:val="bullet"/>
      <w:lvlText w:val=""/>
      <w:lvlJc w:val="left"/>
      <w:pPr>
        <w:ind w:left="2160" w:hanging="360"/>
      </w:pPr>
      <w:rPr>
        <w:rFonts w:ascii="Wingdings" w:hAnsi="Wingdings" w:hint="default"/>
      </w:rPr>
    </w:lvl>
    <w:lvl w:ilvl="3" w:tplc="82241D66">
      <w:start w:val="1"/>
      <w:numFmt w:val="bullet"/>
      <w:lvlText w:val=""/>
      <w:lvlJc w:val="left"/>
      <w:pPr>
        <w:ind w:left="2880" w:hanging="360"/>
      </w:pPr>
      <w:rPr>
        <w:rFonts w:ascii="Symbol" w:hAnsi="Symbol" w:hint="default"/>
      </w:rPr>
    </w:lvl>
    <w:lvl w:ilvl="4" w:tplc="376CA920">
      <w:start w:val="1"/>
      <w:numFmt w:val="bullet"/>
      <w:lvlText w:val="o"/>
      <w:lvlJc w:val="left"/>
      <w:pPr>
        <w:ind w:left="3600" w:hanging="360"/>
      </w:pPr>
      <w:rPr>
        <w:rFonts w:ascii="Courier New" w:hAnsi="Courier New" w:hint="default"/>
      </w:rPr>
    </w:lvl>
    <w:lvl w:ilvl="5" w:tplc="A64C4E14">
      <w:start w:val="1"/>
      <w:numFmt w:val="bullet"/>
      <w:lvlText w:val=""/>
      <w:lvlJc w:val="left"/>
      <w:pPr>
        <w:ind w:left="4320" w:hanging="360"/>
      </w:pPr>
      <w:rPr>
        <w:rFonts w:ascii="Wingdings" w:hAnsi="Wingdings" w:hint="default"/>
      </w:rPr>
    </w:lvl>
    <w:lvl w:ilvl="6" w:tplc="C5C00648">
      <w:start w:val="1"/>
      <w:numFmt w:val="bullet"/>
      <w:lvlText w:val=""/>
      <w:lvlJc w:val="left"/>
      <w:pPr>
        <w:ind w:left="5040" w:hanging="360"/>
      </w:pPr>
      <w:rPr>
        <w:rFonts w:ascii="Symbol" w:hAnsi="Symbol" w:hint="default"/>
      </w:rPr>
    </w:lvl>
    <w:lvl w:ilvl="7" w:tplc="393E8014">
      <w:start w:val="1"/>
      <w:numFmt w:val="bullet"/>
      <w:lvlText w:val="o"/>
      <w:lvlJc w:val="left"/>
      <w:pPr>
        <w:ind w:left="5760" w:hanging="360"/>
      </w:pPr>
      <w:rPr>
        <w:rFonts w:ascii="Courier New" w:hAnsi="Courier New" w:hint="default"/>
      </w:rPr>
    </w:lvl>
    <w:lvl w:ilvl="8" w:tplc="E098D000">
      <w:start w:val="1"/>
      <w:numFmt w:val="bullet"/>
      <w:lvlText w:val=""/>
      <w:lvlJc w:val="left"/>
      <w:pPr>
        <w:ind w:left="6480" w:hanging="360"/>
      </w:pPr>
      <w:rPr>
        <w:rFonts w:ascii="Wingdings" w:hAnsi="Wingdings" w:hint="default"/>
      </w:rPr>
    </w:lvl>
  </w:abstractNum>
  <w:abstractNum w:abstractNumId="6" w15:restartNumberingAfterBreak="0">
    <w:nsid w:val="3AB193C1"/>
    <w:multiLevelType w:val="hybridMultilevel"/>
    <w:tmpl w:val="2D706A4C"/>
    <w:lvl w:ilvl="0" w:tplc="7466D1F0">
      <w:start w:val="1"/>
      <w:numFmt w:val="bullet"/>
      <w:lvlText w:val="-"/>
      <w:lvlJc w:val="left"/>
      <w:pPr>
        <w:ind w:left="720" w:hanging="360"/>
      </w:pPr>
      <w:rPr>
        <w:rFonts w:ascii="Aptos" w:hAnsi="Aptos" w:hint="default"/>
      </w:rPr>
    </w:lvl>
    <w:lvl w:ilvl="1" w:tplc="6BBA4C94">
      <w:start w:val="1"/>
      <w:numFmt w:val="bullet"/>
      <w:lvlText w:val="o"/>
      <w:lvlJc w:val="left"/>
      <w:pPr>
        <w:ind w:left="1440" w:hanging="360"/>
      </w:pPr>
      <w:rPr>
        <w:rFonts w:ascii="Courier New" w:hAnsi="Courier New" w:hint="default"/>
      </w:rPr>
    </w:lvl>
    <w:lvl w:ilvl="2" w:tplc="2EAC0208">
      <w:start w:val="1"/>
      <w:numFmt w:val="bullet"/>
      <w:lvlText w:val=""/>
      <w:lvlJc w:val="left"/>
      <w:pPr>
        <w:ind w:left="2160" w:hanging="360"/>
      </w:pPr>
      <w:rPr>
        <w:rFonts w:ascii="Wingdings" w:hAnsi="Wingdings" w:hint="default"/>
      </w:rPr>
    </w:lvl>
    <w:lvl w:ilvl="3" w:tplc="671CFE30">
      <w:start w:val="1"/>
      <w:numFmt w:val="bullet"/>
      <w:lvlText w:val=""/>
      <w:lvlJc w:val="left"/>
      <w:pPr>
        <w:ind w:left="2880" w:hanging="360"/>
      </w:pPr>
      <w:rPr>
        <w:rFonts w:ascii="Symbol" w:hAnsi="Symbol" w:hint="default"/>
      </w:rPr>
    </w:lvl>
    <w:lvl w:ilvl="4" w:tplc="18A82CD8">
      <w:start w:val="1"/>
      <w:numFmt w:val="bullet"/>
      <w:lvlText w:val="o"/>
      <w:lvlJc w:val="left"/>
      <w:pPr>
        <w:ind w:left="3600" w:hanging="360"/>
      </w:pPr>
      <w:rPr>
        <w:rFonts w:ascii="Courier New" w:hAnsi="Courier New" w:hint="default"/>
      </w:rPr>
    </w:lvl>
    <w:lvl w:ilvl="5" w:tplc="AFAE2F4A">
      <w:start w:val="1"/>
      <w:numFmt w:val="bullet"/>
      <w:lvlText w:val=""/>
      <w:lvlJc w:val="left"/>
      <w:pPr>
        <w:ind w:left="4320" w:hanging="360"/>
      </w:pPr>
      <w:rPr>
        <w:rFonts w:ascii="Wingdings" w:hAnsi="Wingdings" w:hint="default"/>
      </w:rPr>
    </w:lvl>
    <w:lvl w:ilvl="6" w:tplc="831C3AD6">
      <w:start w:val="1"/>
      <w:numFmt w:val="bullet"/>
      <w:lvlText w:val=""/>
      <w:lvlJc w:val="left"/>
      <w:pPr>
        <w:ind w:left="5040" w:hanging="360"/>
      </w:pPr>
      <w:rPr>
        <w:rFonts w:ascii="Symbol" w:hAnsi="Symbol" w:hint="default"/>
      </w:rPr>
    </w:lvl>
    <w:lvl w:ilvl="7" w:tplc="85CC7056">
      <w:start w:val="1"/>
      <w:numFmt w:val="bullet"/>
      <w:lvlText w:val="o"/>
      <w:lvlJc w:val="left"/>
      <w:pPr>
        <w:ind w:left="5760" w:hanging="360"/>
      </w:pPr>
      <w:rPr>
        <w:rFonts w:ascii="Courier New" w:hAnsi="Courier New" w:hint="default"/>
      </w:rPr>
    </w:lvl>
    <w:lvl w:ilvl="8" w:tplc="2F3EA866">
      <w:start w:val="1"/>
      <w:numFmt w:val="bullet"/>
      <w:lvlText w:val=""/>
      <w:lvlJc w:val="left"/>
      <w:pPr>
        <w:ind w:left="6480" w:hanging="360"/>
      </w:pPr>
      <w:rPr>
        <w:rFonts w:ascii="Wingdings" w:hAnsi="Wingdings" w:hint="default"/>
      </w:rPr>
    </w:lvl>
  </w:abstractNum>
  <w:abstractNum w:abstractNumId="7" w15:restartNumberingAfterBreak="0">
    <w:nsid w:val="43AF6A82"/>
    <w:multiLevelType w:val="hybridMultilevel"/>
    <w:tmpl w:val="70C266E0"/>
    <w:lvl w:ilvl="0" w:tplc="2468184C">
      <w:start w:val="1"/>
      <w:numFmt w:val="bullet"/>
      <w:lvlText w:val="-"/>
      <w:lvlJc w:val="left"/>
      <w:pPr>
        <w:ind w:left="720" w:hanging="360"/>
      </w:pPr>
      <w:rPr>
        <w:rFonts w:ascii="Aptos" w:hAnsi="Aptos" w:hint="default"/>
      </w:rPr>
    </w:lvl>
    <w:lvl w:ilvl="1" w:tplc="8A5448E8">
      <w:start w:val="1"/>
      <w:numFmt w:val="bullet"/>
      <w:lvlText w:val="o"/>
      <w:lvlJc w:val="left"/>
      <w:pPr>
        <w:ind w:left="1440" w:hanging="360"/>
      </w:pPr>
      <w:rPr>
        <w:rFonts w:ascii="Courier New" w:hAnsi="Courier New" w:hint="default"/>
      </w:rPr>
    </w:lvl>
    <w:lvl w:ilvl="2" w:tplc="7C08D64C">
      <w:start w:val="1"/>
      <w:numFmt w:val="bullet"/>
      <w:lvlText w:val=""/>
      <w:lvlJc w:val="left"/>
      <w:pPr>
        <w:ind w:left="2160" w:hanging="360"/>
      </w:pPr>
      <w:rPr>
        <w:rFonts w:ascii="Wingdings" w:hAnsi="Wingdings" w:hint="default"/>
      </w:rPr>
    </w:lvl>
    <w:lvl w:ilvl="3" w:tplc="B7D4E00C">
      <w:start w:val="1"/>
      <w:numFmt w:val="bullet"/>
      <w:lvlText w:val=""/>
      <w:lvlJc w:val="left"/>
      <w:pPr>
        <w:ind w:left="2880" w:hanging="360"/>
      </w:pPr>
      <w:rPr>
        <w:rFonts w:ascii="Symbol" w:hAnsi="Symbol" w:hint="default"/>
      </w:rPr>
    </w:lvl>
    <w:lvl w:ilvl="4" w:tplc="E3AE2E70">
      <w:start w:val="1"/>
      <w:numFmt w:val="bullet"/>
      <w:lvlText w:val="o"/>
      <w:lvlJc w:val="left"/>
      <w:pPr>
        <w:ind w:left="3600" w:hanging="360"/>
      </w:pPr>
      <w:rPr>
        <w:rFonts w:ascii="Courier New" w:hAnsi="Courier New" w:hint="default"/>
      </w:rPr>
    </w:lvl>
    <w:lvl w:ilvl="5" w:tplc="CBB0C5A6">
      <w:start w:val="1"/>
      <w:numFmt w:val="bullet"/>
      <w:lvlText w:val=""/>
      <w:lvlJc w:val="left"/>
      <w:pPr>
        <w:ind w:left="4320" w:hanging="360"/>
      </w:pPr>
      <w:rPr>
        <w:rFonts w:ascii="Wingdings" w:hAnsi="Wingdings" w:hint="default"/>
      </w:rPr>
    </w:lvl>
    <w:lvl w:ilvl="6" w:tplc="28DA8290">
      <w:start w:val="1"/>
      <w:numFmt w:val="bullet"/>
      <w:lvlText w:val=""/>
      <w:lvlJc w:val="left"/>
      <w:pPr>
        <w:ind w:left="5040" w:hanging="360"/>
      </w:pPr>
      <w:rPr>
        <w:rFonts w:ascii="Symbol" w:hAnsi="Symbol" w:hint="default"/>
      </w:rPr>
    </w:lvl>
    <w:lvl w:ilvl="7" w:tplc="667612AE">
      <w:start w:val="1"/>
      <w:numFmt w:val="bullet"/>
      <w:lvlText w:val="o"/>
      <w:lvlJc w:val="left"/>
      <w:pPr>
        <w:ind w:left="5760" w:hanging="360"/>
      </w:pPr>
      <w:rPr>
        <w:rFonts w:ascii="Courier New" w:hAnsi="Courier New" w:hint="default"/>
      </w:rPr>
    </w:lvl>
    <w:lvl w:ilvl="8" w:tplc="05D048AA">
      <w:start w:val="1"/>
      <w:numFmt w:val="bullet"/>
      <w:lvlText w:val=""/>
      <w:lvlJc w:val="left"/>
      <w:pPr>
        <w:ind w:left="6480" w:hanging="360"/>
      </w:pPr>
      <w:rPr>
        <w:rFonts w:ascii="Wingdings" w:hAnsi="Wingdings" w:hint="default"/>
      </w:rPr>
    </w:lvl>
  </w:abstractNum>
  <w:abstractNum w:abstractNumId="8" w15:restartNumberingAfterBreak="0">
    <w:nsid w:val="45080724"/>
    <w:multiLevelType w:val="hybridMultilevel"/>
    <w:tmpl w:val="FF8E789C"/>
    <w:lvl w:ilvl="0" w:tplc="667879EA">
      <w:start w:val="1"/>
      <w:numFmt w:val="decimal"/>
      <w:lvlText w:val="%1."/>
      <w:lvlJc w:val="left"/>
      <w:pPr>
        <w:ind w:left="360" w:hanging="360"/>
      </w:pPr>
      <w:rPr>
        <w:rFonts w:ascii="Times New Roman" w:eastAsia="Times New Roman" w:hAnsi="Times New Roman" w:cs="Times New Roman"/>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5418120"/>
    <w:multiLevelType w:val="hybridMultilevel"/>
    <w:tmpl w:val="B3987CF2"/>
    <w:lvl w:ilvl="0" w:tplc="D28CD310">
      <w:start w:val="1"/>
      <w:numFmt w:val="bullet"/>
      <w:lvlText w:val="-"/>
      <w:lvlJc w:val="left"/>
      <w:pPr>
        <w:ind w:left="720" w:hanging="360"/>
      </w:pPr>
      <w:rPr>
        <w:rFonts w:ascii="Aptos" w:hAnsi="Aptos" w:hint="default"/>
      </w:rPr>
    </w:lvl>
    <w:lvl w:ilvl="1" w:tplc="B858A190">
      <w:start w:val="1"/>
      <w:numFmt w:val="bullet"/>
      <w:lvlText w:val="o"/>
      <w:lvlJc w:val="left"/>
      <w:pPr>
        <w:ind w:left="1440" w:hanging="360"/>
      </w:pPr>
      <w:rPr>
        <w:rFonts w:ascii="Courier New" w:hAnsi="Courier New" w:hint="default"/>
      </w:rPr>
    </w:lvl>
    <w:lvl w:ilvl="2" w:tplc="B5CE58AC">
      <w:start w:val="1"/>
      <w:numFmt w:val="bullet"/>
      <w:lvlText w:val=""/>
      <w:lvlJc w:val="left"/>
      <w:pPr>
        <w:ind w:left="2160" w:hanging="360"/>
      </w:pPr>
      <w:rPr>
        <w:rFonts w:ascii="Wingdings" w:hAnsi="Wingdings" w:hint="default"/>
      </w:rPr>
    </w:lvl>
    <w:lvl w:ilvl="3" w:tplc="233C1B72">
      <w:start w:val="1"/>
      <w:numFmt w:val="bullet"/>
      <w:lvlText w:val=""/>
      <w:lvlJc w:val="left"/>
      <w:pPr>
        <w:ind w:left="2880" w:hanging="360"/>
      </w:pPr>
      <w:rPr>
        <w:rFonts w:ascii="Symbol" w:hAnsi="Symbol" w:hint="default"/>
      </w:rPr>
    </w:lvl>
    <w:lvl w:ilvl="4" w:tplc="48C0660C">
      <w:start w:val="1"/>
      <w:numFmt w:val="bullet"/>
      <w:lvlText w:val="o"/>
      <w:lvlJc w:val="left"/>
      <w:pPr>
        <w:ind w:left="3600" w:hanging="360"/>
      </w:pPr>
      <w:rPr>
        <w:rFonts w:ascii="Courier New" w:hAnsi="Courier New" w:hint="default"/>
      </w:rPr>
    </w:lvl>
    <w:lvl w:ilvl="5" w:tplc="31B68CD8">
      <w:start w:val="1"/>
      <w:numFmt w:val="bullet"/>
      <w:lvlText w:val=""/>
      <w:lvlJc w:val="left"/>
      <w:pPr>
        <w:ind w:left="4320" w:hanging="360"/>
      </w:pPr>
      <w:rPr>
        <w:rFonts w:ascii="Wingdings" w:hAnsi="Wingdings" w:hint="default"/>
      </w:rPr>
    </w:lvl>
    <w:lvl w:ilvl="6" w:tplc="AA866A44">
      <w:start w:val="1"/>
      <w:numFmt w:val="bullet"/>
      <w:lvlText w:val=""/>
      <w:lvlJc w:val="left"/>
      <w:pPr>
        <w:ind w:left="5040" w:hanging="360"/>
      </w:pPr>
      <w:rPr>
        <w:rFonts w:ascii="Symbol" w:hAnsi="Symbol" w:hint="default"/>
      </w:rPr>
    </w:lvl>
    <w:lvl w:ilvl="7" w:tplc="4E92B524">
      <w:start w:val="1"/>
      <w:numFmt w:val="bullet"/>
      <w:lvlText w:val="o"/>
      <w:lvlJc w:val="left"/>
      <w:pPr>
        <w:ind w:left="5760" w:hanging="360"/>
      </w:pPr>
      <w:rPr>
        <w:rFonts w:ascii="Courier New" w:hAnsi="Courier New" w:hint="default"/>
      </w:rPr>
    </w:lvl>
    <w:lvl w:ilvl="8" w:tplc="B68E098A">
      <w:start w:val="1"/>
      <w:numFmt w:val="bullet"/>
      <w:lvlText w:val=""/>
      <w:lvlJc w:val="left"/>
      <w:pPr>
        <w:ind w:left="6480" w:hanging="360"/>
      </w:pPr>
      <w:rPr>
        <w:rFonts w:ascii="Wingdings" w:hAnsi="Wingdings" w:hint="default"/>
      </w:rPr>
    </w:lvl>
  </w:abstractNum>
  <w:abstractNum w:abstractNumId="10" w15:restartNumberingAfterBreak="0">
    <w:nsid w:val="505B57C9"/>
    <w:multiLevelType w:val="hybridMultilevel"/>
    <w:tmpl w:val="F5DED650"/>
    <w:lvl w:ilvl="0" w:tplc="467C5C22">
      <w:start w:val="1"/>
      <w:numFmt w:val="bullet"/>
      <w:lvlText w:val="-"/>
      <w:lvlJc w:val="left"/>
      <w:pPr>
        <w:ind w:left="720" w:hanging="360"/>
      </w:pPr>
      <w:rPr>
        <w:rFonts w:ascii="Aptos" w:hAnsi="Aptos" w:hint="default"/>
      </w:rPr>
    </w:lvl>
    <w:lvl w:ilvl="1" w:tplc="18E8FDA2">
      <w:start w:val="1"/>
      <w:numFmt w:val="bullet"/>
      <w:lvlText w:val="o"/>
      <w:lvlJc w:val="left"/>
      <w:pPr>
        <w:ind w:left="1440" w:hanging="360"/>
      </w:pPr>
      <w:rPr>
        <w:rFonts w:ascii="Courier New" w:hAnsi="Courier New" w:hint="default"/>
      </w:rPr>
    </w:lvl>
    <w:lvl w:ilvl="2" w:tplc="ED18374A">
      <w:start w:val="1"/>
      <w:numFmt w:val="bullet"/>
      <w:lvlText w:val=""/>
      <w:lvlJc w:val="left"/>
      <w:pPr>
        <w:ind w:left="2160" w:hanging="360"/>
      </w:pPr>
      <w:rPr>
        <w:rFonts w:ascii="Wingdings" w:hAnsi="Wingdings" w:hint="default"/>
      </w:rPr>
    </w:lvl>
    <w:lvl w:ilvl="3" w:tplc="6936C298">
      <w:start w:val="1"/>
      <w:numFmt w:val="bullet"/>
      <w:lvlText w:val=""/>
      <w:lvlJc w:val="left"/>
      <w:pPr>
        <w:ind w:left="2880" w:hanging="360"/>
      </w:pPr>
      <w:rPr>
        <w:rFonts w:ascii="Symbol" w:hAnsi="Symbol" w:hint="default"/>
      </w:rPr>
    </w:lvl>
    <w:lvl w:ilvl="4" w:tplc="F6802662">
      <w:start w:val="1"/>
      <w:numFmt w:val="bullet"/>
      <w:lvlText w:val="o"/>
      <w:lvlJc w:val="left"/>
      <w:pPr>
        <w:ind w:left="3600" w:hanging="360"/>
      </w:pPr>
      <w:rPr>
        <w:rFonts w:ascii="Courier New" w:hAnsi="Courier New" w:hint="default"/>
      </w:rPr>
    </w:lvl>
    <w:lvl w:ilvl="5" w:tplc="0B32BB82">
      <w:start w:val="1"/>
      <w:numFmt w:val="bullet"/>
      <w:lvlText w:val=""/>
      <w:lvlJc w:val="left"/>
      <w:pPr>
        <w:ind w:left="4320" w:hanging="360"/>
      </w:pPr>
      <w:rPr>
        <w:rFonts w:ascii="Wingdings" w:hAnsi="Wingdings" w:hint="default"/>
      </w:rPr>
    </w:lvl>
    <w:lvl w:ilvl="6" w:tplc="ED7C5D22">
      <w:start w:val="1"/>
      <w:numFmt w:val="bullet"/>
      <w:lvlText w:val=""/>
      <w:lvlJc w:val="left"/>
      <w:pPr>
        <w:ind w:left="5040" w:hanging="360"/>
      </w:pPr>
      <w:rPr>
        <w:rFonts w:ascii="Symbol" w:hAnsi="Symbol" w:hint="default"/>
      </w:rPr>
    </w:lvl>
    <w:lvl w:ilvl="7" w:tplc="4E080B76">
      <w:start w:val="1"/>
      <w:numFmt w:val="bullet"/>
      <w:lvlText w:val="o"/>
      <w:lvlJc w:val="left"/>
      <w:pPr>
        <w:ind w:left="5760" w:hanging="360"/>
      </w:pPr>
      <w:rPr>
        <w:rFonts w:ascii="Courier New" w:hAnsi="Courier New" w:hint="default"/>
      </w:rPr>
    </w:lvl>
    <w:lvl w:ilvl="8" w:tplc="113684AE">
      <w:start w:val="1"/>
      <w:numFmt w:val="bullet"/>
      <w:lvlText w:val=""/>
      <w:lvlJc w:val="left"/>
      <w:pPr>
        <w:ind w:left="6480" w:hanging="360"/>
      </w:pPr>
      <w:rPr>
        <w:rFonts w:ascii="Wingdings" w:hAnsi="Wingdings" w:hint="default"/>
      </w:rPr>
    </w:lvl>
  </w:abstractNum>
  <w:abstractNum w:abstractNumId="11" w15:restartNumberingAfterBreak="0">
    <w:nsid w:val="5DEFCF13"/>
    <w:multiLevelType w:val="hybridMultilevel"/>
    <w:tmpl w:val="BE3A52A2"/>
    <w:lvl w:ilvl="0" w:tplc="A7A4E9C6">
      <w:start w:val="1"/>
      <w:numFmt w:val="bullet"/>
      <w:lvlText w:val="-"/>
      <w:lvlJc w:val="left"/>
      <w:pPr>
        <w:ind w:left="720" w:hanging="360"/>
      </w:pPr>
      <w:rPr>
        <w:rFonts w:ascii="Aptos" w:hAnsi="Aptos" w:hint="default"/>
      </w:rPr>
    </w:lvl>
    <w:lvl w:ilvl="1" w:tplc="11F08BCA">
      <w:start w:val="1"/>
      <w:numFmt w:val="bullet"/>
      <w:lvlText w:val="o"/>
      <w:lvlJc w:val="left"/>
      <w:pPr>
        <w:ind w:left="1440" w:hanging="360"/>
      </w:pPr>
      <w:rPr>
        <w:rFonts w:ascii="Courier New" w:hAnsi="Courier New" w:hint="default"/>
      </w:rPr>
    </w:lvl>
    <w:lvl w:ilvl="2" w:tplc="3814A5FC">
      <w:start w:val="1"/>
      <w:numFmt w:val="bullet"/>
      <w:lvlText w:val=""/>
      <w:lvlJc w:val="left"/>
      <w:pPr>
        <w:ind w:left="2160" w:hanging="360"/>
      </w:pPr>
      <w:rPr>
        <w:rFonts w:ascii="Wingdings" w:hAnsi="Wingdings" w:hint="default"/>
      </w:rPr>
    </w:lvl>
    <w:lvl w:ilvl="3" w:tplc="3286CBD4">
      <w:start w:val="1"/>
      <w:numFmt w:val="bullet"/>
      <w:lvlText w:val=""/>
      <w:lvlJc w:val="left"/>
      <w:pPr>
        <w:ind w:left="2880" w:hanging="360"/>
      </w:pPr>
      <w:rPr>
        <w:rFonts w:ascii="Symbol" w:hAnsi="Symbol" w:hint="default"/>
      </w:rPr>
    </w:lvl>
    <w:lvl w:ilvl="4" w:tplc="FD10FD1E">
      <w:start w:val="1"/>
      <w:numFmt w:val="bullet"/>
      <w:lvlText w:val="o"/>
      <w:lvlJc w:val="left"/>
      <w:pPr>
        <w:ind w:left="3600" w:hanging="360"/>
      </w:pPr>
      <w:rPr>
        <w:rFonts w:ascii="Courier New" w:hAnsi="Courier New" w:hint="default"/>
      </w:rPr>
    </w:lvl>
    <w:lvl w:ilvl="5" w:tplc="35E4B796">
      <w:start w:val="1"/>
      <w:numFmt w:val="bullet"/>
      <w:lvlText w:val=""/>
      <w:lvlJc w:val="left"/>
      <w:pPr>
        <w:ind w:left="4320" w:hanging="360"/>
      </w:pPr>
      <w:rPr>
        <w:rFonts w:ascii="Wingdings" w:hAnsi="Wingdings" w:hint="default"/>
      </w:rPr>
    </w:lvl>
    <w:lvl w:ilvl="6" w:tplc="7E108C00">
      <w:start w:val="1"/>
      <w:numFmt w:val="bullet"/>
      <w:lvlText w:val=""/>
      <w:lvlJc w:val="left"/>
      <w:pPr>
        <w:ind w:left="5040" w:hanging="360"/>
      </w:pPr>
      <w:rPr>
        <w:rFonts w:ascii="Symbol" w:hAnsi="Symbol" w:hint="default"/>
      </w:rPr>
    </w:lvl>
    <w:lvl w:ilvl="7" w:tplc="59CA2210">
      <w:start w:val="1"/>
      <w:numFmt w:val="bullet"/>
      <w:lvlText w:val="o"/>
      <w:lvlJc w:val="left"/>
      <w:pPr>
        <w:ind w:left="5760" w:hanging="360"/>
      </w:pPr>
      <w:rPr>
        <w:rFonts w:ascii="Courier New" w:hAnsi="Courier New" w:hint="default"/>
      </w:rPr>
    </w:lvl>
    <w:lvl w:ilvl="8" w:tplc="294A4DE8">
      <w:start w:val="1"/>
      <w:numFmt w:val="bullet"/>
      <w:lvlText w:val=""/>
      <w:lvlJc w:val="left"/>
      <w:pPr>
        <w:ind w:left="6480" w:hanging="360"/>
      </w:pPr>
      <w:rPr>
        <w:rFonts w:ascii="Wingdings" w:hAnsi="Wingdings" w:hint="default"/>
      </w:rPr>
    </w:lvl>
  </w:abstractNum>
  <w:abstractNum w:abstractNumId="12" w15:restartNumberingAfterBreak="0">
    <w:nsid w:val="6662B87E"/>
    <w:multiLevelType w:val="hybridMultilevel"/>
    <w:tmpl w:val="113C92F4"/>
    <w:lvl w:ilvl="0" w:tplc="10749678">
      <w:start w:val="1"/>
      <w:numFmt w:val="bullet"/>
      <w:lvlText w:val="-"/>
      <w:lvlJc w:val="left"/>
      <w:pPr>
        <w:ind w:left="720" w:hanging="360"/>
      </w:pPr>
      <w:rPr>
        <w:rFonts w:ascii="Aptos" w:hAnsi="Aptos" w:hint="default"/>
      </w:rPr>
    </w:lvl>
    <w:lvl w:ilvl="1" w:tplc="02A2696A">
      <w:start w:val="1"/>
      <w:numFmt w:val="bullet"/>
      <w:lvlText w:val="o"/>
      <w:lvlJc w:val="left"/>
      <w:pPr>
        <w:ind w:left="1440" w:hanging="360"/>
      </w:pPr>
      <w:rPr>
        <w:rFonts w:ascii="Courier New" w:hAnsi="Courier New" w:hint="default"/>
      </w:rPr>
    </w:lvl>
    <w:lvl w:ilvl="2" w:tplc="8F08A512">
      <w:start w:val="1"/>
      <w:numFmt w:val="bullet"/>
      <w:lvlText w:val=""/>
      <w:lvlJc w:val="left"/>
      <w:pPr>
        <w:ind w:left="2160" w:hanging="360"/>
      </w:pPr>
      <w:rPr>
        <w:rFonts w:ascii="Wingdings" w:hAnsi="Wingdings" w:hint="default"/>
      </w:rPr>
    </w:lvl>
    <w:lvl w:ilvl="3" w:tplc="3502E928">
      <w:start w:val="1"/>
      <w:numFmt w:val="bullet"/>
      <w:lvlText w:val=""/>
      <w:lvlJc w:val="left"/>
      <w:pPr>
        <w:ind w:left="2880" w:hanging="360"/>
      </w:pPr>
      <w:rPr>
        <w:rFonts w:ascii="Symbol" w:hAnsi="Symbol" w:hint="default"/>
      </w:rPr>
    </w:lvl>
    <w:lvl w:ilvl="4" w:tplc="308A959C">
      <w:start w:val="1"/>
      <w:numFmt w:val="bullet"/>
      <w:lvlText w:val="o"/>
      <w:lvlJc w:val="left"/>
      <w:pPr>
        <w:ind w:left="3600" w:hanging="360"/>
      </w:pPr>
      <w:rPr>
        <w:rFonts w:ascii="Courier New" w:hAnsi="Courier New" w:hint="default"/>
      </w:rPr>
    </w:lvl>
    <w:lvl w:ilvl="5" w:tplc="F4D2CDF4">
      <w:start w:val="1"/>
      <w:numFmt w:val="bullet"/>
      <w:lvlText w:val=""/>
      <w:lvlJc w:val="left"/>
      <w:pPr>
        <w:ind w:left="4320" w:hanging="360"/>
      </w:pPr>
      <w:rPr>
        <w:rFonts w:ascii="Wingdings" w:hAnsi="Wingdings" w:hint="default"/>
      </w:rPr>
    </w:lvl>
    <w:lvl w:ilvl="6" w:tplc="8ED27D56">
      <w:start w:val="1"/>
      <w:numFmt w:val="bullet"/>
      <w:lvlText w:val=""/>
      <w:lvlJc w:val="left"/>
      <w:pPr>
        <w:ind w:left="5040" w:hanging="360"/>
      </w:pPr>
      <w:rPr>
        <w:rFonts w:ascii="Symbol" w:hAnsi="Symbol" w:hint="default"/>
      </w:rPr>
    </w:lvl>
    <w:lvl w:ilvl="7" w:tplc="AD16BAB6">
      <w:start w:val="1"/>
      <w:numFmt w:val="bullet"/>
      <w:lvlText w:val="o"/>
      <w:lvlJc w:val="left"/>
      <w:pPr>
        <w:ind w:left="5760" w:hanging="360"/>
      </w:pPr>
      <w:rPr>
        <w:rFonts w:ascii="Courier New" w:hAnsi="Courier New" w:hint="default"/>
      </w:rPr>
    </w:lvl>
    <w:lvl w:ilvl="8" w:tplc="5E1E001E">
      <w:start w:val="1"/>
      <w:numFmt w:val="bullet"/>
      <w:lvlText w:val=""/>
      <w:lvlJc w:val="left"/>
      <w:pPr>
        <w:ind w:left="6480" w:hanging="360"/>
      </w:pPr>
      <w:rPr>
        <w:rFonts w:ascii="Wingdings" w:hAnsi="Wingdings" w:hint="default"/>
      </w:rPr>
    </w:lvl>
  </w:abstractNum>
  <w:abstractNum w:abstractNumId="13" w15:restartNumberingAfterBreak="0">
    <w:nsid w:val="6BD3510E"/>
    <w:multiLevelType w:val="hybridMultilevel"/>
    <w:tmpl w:val="B25A9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A993C5"/>
    <w:multiLevelType w:val="hybridMultilevel"/>
    <w:tmpl w:val="3B3AADA0"/>
    <w:lvl w:ilvl="0" w:tplc="6DB4F386">
      <w:start w:val="1"/>
      <w:numFmt w:val="bullet"/>
      <w:lvlText w:val="-"/>
      <w:lvlJc w:val="left"/>
      <w:pPr>
        <w:ind w:left="720" w:hanging="360"/>
      </w:pPr>
      <w:rPr>
        <w:rFonts w:ascii="Aptos" w:hAnsi="Aptos" w:hint="default"/>
      </w:rPr>
    </w:lvl>
    <w:lvl w:ilvl="1" w:tplc="F13648B8">
      <w:start w:val="1"/>
      <w:numFmt w:val="bullet"/>
      <w:lvlText w:val="o"/>
      <w:lvlJc w:val="left"/>
      <w:pPr>
        <w:ind w:left="1440" w:hanging="360"/>
      </w:pPr>
      <w:rPr>
        <w:rFonts w:ascii="Courier New" w:hAnsi="Courier New" w:hint="default"/>
      </w:rPr>
    </w:lvl>
    <w:lvl w:ilvl="2" w:tplc="15D0175C">
      <w:start w:val="1"/>
      <w:numFmt w:val="bullet"/>
      <w:lvlText w:val=""/>
      <w:lvlJc w:val="left"/>
      <w:pPr>
        <w:ind w:left="2160" w:hanging="360"/>
      </w:pPr>
      <w:rPr>
        <w:rFonts w:ascii="Wingdings" w:hAnsi="Wingdings" w:hint="default"/>
      </w:rPr>
    </w:lvl>
    <w:lvl w:ilvl="3" w:tplc="67FA5344">
      <w:start w:val="1"/>
      <w:numFmt w:val="bullet"/>
      <w:lvlText w:val=""/>
      <w:lvlJc w:val="left"/>
      <w:pPr>
        <w:ind w:left="2880" w:hanging="360"/>
      </w:pPr>
      <w:rPr>
        <w:rFonts w:ascii="Symbol" w:hAnsi="Symbol" w:hint="default"/>
      </w:rPr>
    </w:lvl>
    <w:lvl w:ilvl="4" w:tplc="D014058C">
      <w:start w:val="1"/>
      <w:numFmt w:val="bullet"/>
      <w:lvlText w:val="o"/>
      <w:lvlJc w:val="left"/>
      <w:pPr>
        <w:ind w:left="3600" w:hanging="360"/>
      </w:pPr>
      <w:rPr>
        <w:rFonts w:ascii="Courier New" w:hAnsi="Courier New" w:hint="default"/>
      </w:rPr>
    </w:lvl>
    <w:lvl w:ilvl="5" w:tplc="05DC2CF2">
      <w:start w:val="1"/>
      <w:numFmt w:val="bullet"/>
      <w:lvlText w:val=""/>
      <w:lvlJc w:val="left"/>
      <w:pPr>
        <w:ind w:left="4320" w:hanging="360"/>
      </w:pPr>
      <w:rPr>
        <w:rFonts w:ascii="Wingdings" w:hAnsi="Wingdings" w:hint="default"/>
      </w:rPr>
    </w:lvl>
    <w:lvl w:ilvl="6" w:tplc="A0D47842">
      <w:start w:val="1"/>
      <w:numFmt w:val="bullet"/>
      <w:lvlText w:val=""/>
      <w:lvlJc w:val="left"/>
      <w:pPr>
        <w:ind w:left="5040" w:hanging="360"/>
      </w:pPr>
      <w:rPr>
        <w:rFonts w:ascii="Symbol" w:hAnsi="Symbol" w:hint="default"/>
      </w:rPr>
    </w:lvl>
    <w:lvl w:ilvl="7" w:tplc="D916D4BC">
      <w:start w:val="1"/>
      <w:numFmt w:val="bullet"/>
      <w:lvlText w:val="o"/>
      <w:lvlJc w:val="left"/>
      <w:pPr>
        <w:ind w:left="5760" w:hanging="360"/>
      </w:pPr>
      <w:rPr>
        <w:rFonts w:ascii="Courier New" w:hAnsi="Courier New" w:hint="default"/>
      </w:rPr>
    </w:lvl>
    <w:lvl w:ilvl="8" w:tplc="BDFE40BE">
      <w:start w:val="1"/>
      <w:numFmt w:val="bullet"/>
      <w:lvlText w:val=""/>
      <w:lvlJc w:val="left"/>
      <w:pPr>
        <w:ind w:left="6480" w:hanging="360"/>
      </w:pPr>
      <w:rPr>
        <w:rFonts w:ascii="Wingdings" w:hAnsi="Wingdings" w:hint="default"/>
      </w:rPr>
    </w:lvl>
  </w:abstractNum>
  <w:abstractNum w:abstractNumId="15" w15:restartNumberingAfterBreak="0">
    <w:nsid w:val="77C93407"/>
    <w:multiLevelType w:val="hybridMultilevel"/>
    <w:tmpl w:val="5AEEDD2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78174A28"/>
    <w:multiLevelType w:val="hybridMultilevel"/>
    <w:tmpl w:val="80C0BE54"/>
    <w:lvl w:ilvl="0" w:tplc="C0BEF17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6205017">
    <w:abstractNumId w:val="6"/>
  </w:num>
  <w:num w:numId="2" w16cid:durableId="998995228">
    <w:abstractNumId w:val="11"/>
  </w:num>
  <w:num w:numId="3" w16cid:durableId="737901926">
    <w:abstractNumId w:val="14"/>
  </w:num>
  <w:num w:numId="4" w16cid:durableId="784621400">
    <w:abstractNumId w:val="5"/>
  </w:num>
  <w:num w:numId="5" w16cid:durableId="801532528">
    <w:abstractNumId w:val="12"/>
  </w:num>
  <w:num w:numId="6" w16cid:durableId="564268855">
    <w:abstractNumId w:val="3"/>
  </w:num>
  <w:num w:numId="7" w16cid:durableId="1751808144">
    <w:abstractNumId w:val="9"/>
  </w:num>
  <w:num w:numId="8" w16cid:durableId="74136138">
    <w:abstractNumId w:val="1"/>
  </w:num>
  <w:num w:numId="9" w16cid:durableId="1759984939">
    <w:abstractNumId w:val="7"/>
  </w:num>
  <w:num w:numId="10" w16cid:durableId="1838643076">
    <w:abstractNumId w:val="10"/>
  </w:num>
  <w:num w:numId="11" w16cid:durableId="2007321741">
    <w:abstractNumId w:val="4"/>
  </w:num>
  <w:num w:numId="12" w16cid:durableId="800419673">
    <w:abstractNumId w:val="8"/>
  </w:num>
  <w:num w:numId="13" w16cid:durableId="576062363">
    <w:abstractNumId w:val="0"/>
  </w:num>
  <w:num w:numId="14" w16cid:durableId="81221382">
    <w:abstractNumId w:val="13"/>
  </w:num>
  <w:num w:numId="15" w16cid:durableId="1565066731">
    <w:abstractNumId w:val="16"/>
  </w:num>
  <w:num w:numId="16" w16cid:durableId="304941624">
    <w:abstractNumId w:val="2"/>
  </w:num>
  <w:num w:numId="17" w16cid:durableId="198203617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BA"/>
    <w:rsid w:val="00003714"/>
    <w:rsid w:val="00041D26"/>
    <w:rsid w:val="00043CD7"/>
    <w:rsid w:val="000461D5"/>
    <w:rsid w:val="00051693"/>
    <w:rsid w:val="00072288"/>
    <w:rsid w:val="0008126A"/>
    <w:rsid w:val="00083F93"/>
    <w:rsid w:val="000A0C72"/>
    <w:rsid w:val="000A1071"/>
    <w:rsid w:val="000A432B"/>
    <w:rsid w:val="000B1E0A"/>
    <w:rsid w:val="000B7C5C"/>
    <w:rsid w:val="000D3F2A"/>
    <w:rsid w:val="000E617E"/>
    <w:rsid w:val="000F4AD7"/>
    <w:rsid w:val="000F5870"/>
    <w:rsid w:val="00125FDB"/>
    <w:rsid w:val="00131847"/>
    <w:rsid w:val="00141B9B"/>
    <w:rsid w:val="0014365A"/>
    <w:rsid w:val="001508AD"/>
    <w:rsid w:val="00153CF4"/>
    <w:rsid w:val="00155CB0"/>
    <w:rsid w:val="00163CBA"/>
    <w:rsid w:val="001643D1"/>
    <w:rsid w:val="00164D42"/>
    <w:rsid w:val="00167C62"/>
    <w:rsid w:val="001829B0"/>
    <w:rsid w:val="001830CD"/>
    <w:rsid w:val="00190EC4"/>
    <w:rsid w:val="001B2E0A"/>
    <w:rsid w:val="001C05B6"/>
    <w:rsid w:val="001E09EF"/>
    <w:rsid w:val="001E2884"/>
    <w:rsid w:val="00214258"/>
    <w:rsid w:val="002504DC"/>
    <w:rsid w:val="0026666B"/>
    <w:rsid w:val="002746D2"/>
    <w:rsid w:val="00275B80"/>
    <w:rsid w:val="00284EB4"/>
    <w:rsid w:val="00294B15"/>
    <w:rsid w:val="002B1B93"/>
    <w:rsid w:val="002B1F5E"/>
    <w:rsid w:val="002B3652"/>
    <w:rsid w:val="002D1214"/>
    <w:rsid w:val="002D5C72"/>
    <w:rsid w:val="002F1408"/>
    <w:rsid w:val="003013D4"/>
    <w:rsid w:val="00306085"/>
    <w:rsid w:val="00312D3E"/>
    <w:rsid w:val="00313A55"/>
    <w:rsid w:val="003240D2"/>
    <w:rsid w:val="0033131E"/>
    <w:rsid w:val="0033230A"/>
    <w:rsid w:val="0033416D"/>
    <w:rsid w:val="00335335"/>
    <w:rsid w:val="00337504"/>
    <w:rsid w:val="003411E9"/>
    <w:rsid w:val="0037766B"/>
    <w:rsid w:val="00377FBC"/>
    <w:rsid w:val="0039602B"/>
    <w:rsid w:val="003B233B"/>
    <w:rsid w:val="003B2EFB"/>
    <w:rsid w:val="003C4F0D"/>
    <w:rsid w:val="003D1607"/>
    <w:rsid w:val="003D3033"/>
    <w:rsid w:val="003D357B"/>
    <w:rsid w:val="003E2D53"/>
    <w:rsid w:val="003E4EF5"/>
    <w:rsid w:val="003F31A8"/>
    <w:rsid w:val="0040401A"/>
    <w:rsid w:val="00404606"/>
    <w:rsid w:val="00404BDD"/>
    <w:rsid w:val="004222D0"/>
    <w:rsid w:val="00431B4F"/>
    <w:rsid w:val="004405F2"/>
    <w:rsid w:val="00443795"/>
    <w:rsid w:val="004443AF"/>
    <w:rsid w:val="0044492E"/>
    <w:rsid w:val="00446FAD"/>
    <w:rsid w:val="00454299"/>
    <w:rsid w:val="00455A05"/>
    <w:rsid w:val="0047743F"/>
    <w:rsid w:val="00484931"/>
    <w:rsid w:val="00485A27"/>
    <w:rsid w:val="004920E6"/>
    <w:rsid w:val="004A0B11"/>
    <w:rsid w:val="004C2AF3"/>
    <w:rsid w:val="004C4602"/>
    <w:rsid w:val="004D3380"/>
    <w:rsid w:val="004E2A47"/>
    <w:rsid w:val="004F0F78"/>
    <w:rsid w:val="004F4713"/>
    <w:rsid w:val="004F620F"/>
    <w:rsid w:val="00501771"/>
    <w:rsid w:val="00504560"/>
    <w:rsid w:val="00514BA1"/>
    <w:rsid w:val="00520381"/>
    <w:rsid w:val="00531738"/>
    <w:rsid w:val="005618BB"/>
    <w:rsid w:val="00594218"/>
    <w:rsid w:val="005A3B0C"/>
    <w:rsid w:val="005A4AED"/>
    <w:rsid w:val="005B2E46"/>
    <w:rsid w:val="005B58A7"/>
    <w:rsid w:val="005C1E79"/>
    <w:rsid w:val="005E77BE"/>
    <w:rsid w:val="005F6913"/>
    <w:rsid w:val="00605B7F"/>
    <w:rsid w:val="00613C45"/>
    <w:rsid w:val="006147BC"/>
    <w:rsid w:val="006222B7"/>
    <w:rsid w:val="0063058E"/>
    <w:rsid w:val="006402C0"/>
    <w:rsid w:val="00640A8B"/>
    <w:rsid w:val="00646BCF"/>
    <w:rsid w:val="0065049D"/>
    <w:rsid w:val="00653594"/>
    <w:rsid w:val="00661D5B"/>
    <w:rsid w:val="006740E6"/>
    <w:rsid w:val="00677BF4"/>
    <w:rsid w:val="00682B9B"/>
    <w:rsid w:val="00693768"/>
    <w:rsid w:val="00695A0F"/>
    <w:rsid w:val="006A3107"/>
    <w:rsid w:val="006A3C50"/>
    <w:rsid w:val="006C5CD7"/>
    <w:rsid w:val="006E2CA9"/>
    <w:rsid w:val="006E504C"/>
    <w:rsid w:val="007147F1"/>
    <w:rsid w:val="0071715C"/>
    <w:rsid w:val="00762E3A"/>
    <w:rsid w:val="007637F5"/>
    <w:rsid w:val="0076460A"/>
    <w:rsid w:val="00766640"/>
    <w:rsid w:val="00774F84"/>
    <w:rsid w:val="00795F29"/>
    <w:rsid w:val="00801DC7"/>
    <w:rsid w:val="008051E2"/>
    <w:rsid w:val="008059C1"/>
    <w:rsid w:val="00810714"/>
    <w:rsid w:val="00811E5F"/>
    <w:rsid w:val="00822A97"/>
    <w:rsid w:val="00825E3B"/>
    <w:rsid w:val="0083648E"/>
    <w:rsid w:val="00842412"/>
    <w:rsid w:val="008428C5"/>
    <w:rsid w:val="00844315"/>
    <w:rsid w:val="00854145"/>
    <w:rsid w:val="00856DC2"/>
    <w:rsid w:val="00871DE3"/>
    <w:rsid w:val="00893FCA"/>
    <w:rsid w:val="00897CD1"/>
    <w:rsid w:val="008A37EB"/>
    <w:rsid w:val="008A5D11"/>
    <w:rsid w:val="008C14C0"/>
    <w:rsid w:val="008C4C71"/>
    <w:rsid w:val="008C6E12"/>
    <w:rsid w:val="008D6408"/>
    <w:rsid w:val="008E0C44"/>
    <w:rsid w:val="008E1313"/>
    <w:rsid w:val="008E5045"/>
    <w:rsid w:val="0090223F"/>
    <w:rsid w:val="00933BB4"/>
    <w:rsid w:val="0094161B"/>
    <w:rsid w:val="009443D8"/>
    <w:rsid w:val="00944D65"/>
    <w:rsid w:val="00955D18"/>
    <w:rsid w:val="00980A48"/>
    <w:rsid w:val="00991004"/>
    <w:rsid w:val="00993258"/>
    <w:rsid w:val="009A39D8"/>
    <w:rsid w:val="009A7F7A"/>
    <w:rsid w:val="009B09B6"/>
    <w:rsid w:val="009B76FA"/>
    <w:rsid w:val="009C5CA9"/>
    <w:rsid w:val="009C75D2"/>
    <w:rsid w:val="009D75AF"/>
    <w:rsid w:val="009E0502"/>
    <w:rsid w:val="009E092C"/>
    <w:rsid w:val="009F0D6C"/>
    <w:rsid w:val="00A051FF"/>
    <w:rsid w:val="00A16243"/>
    <w:rsid w:val="00A209D0"/>
    <w:rsid w:val="00A227FA"/>
    <w:rsid w:val="00A231E2"/>
    <w:rsid w:val="00A2729B"/>
    <w:rsid w:val="00A276C0"/>
    <w:rsid w:val="00A30A86"/>
    <w:rsid w:val="00A33EBB"/>
    <w:rsid w:val="00A50CBE"/>
    <w:rsid w:val="00A52FB6"/>
    <w:rsid w:val="00A71458"/>
    <w:rsid w:val="00A83721"/>
    <w:rsid w:val="00A844B2"/>
    <w:rsid w:val="00A93048"/>
    <w:rsid w:val="00A93998"/>
    <w:rsid w:val="00A94758"/>
    <w:rsid w:val="00AA0723"/>
    <w:rsid w:val="00AA46FD"/>
    <w:rsid w:val="00AA6B5D"/>
    <w:rsid w:val="00AB4052"/>
    <w:rsid w:val="00AD1402"/>
    <w:rsid w:val="00AD4A41"/>
    <w:rsid w:val="00AE1DD9"/>
    <w:rsid w:val="00AF3019"/>
    <w:rsid w:val="00B04589"/>
    <w:rsid w:val="00B07C09"/>
    <w:rsid w:val="00B10D40"/>
    <w:rsid w:val="00B14BFD"/>
    <w:rsid w:val="00B21639"/>
    <w:rsid w:val="00B21BFF"/>
    <w:rsid w:val="00B3560E"/>
    <w:rsid w:val="00B42E06"/>
    <w:rsid w:val="00B54905"/>
    <w:rsid w:val="00B574D2"/>
    <w:rsid w:val="00B77AFE"/>
    <w:rsid w:val="00B813CE"/>
    <w:rsid w:val="00B81F2D"/>
    <w:rsid w:val="00B83CA9"/>
    <w:rsid w:val="00B855FA"/>
    <w:rsid w:val="00B860A1"/>
    <w:rsid w:val="00B93390"/>
    <w:rsid w:val="00BA5188"/>
    <w:rsid w:val="00BB5221"/>
    <w:rsid w:val="00BC33A0"/>
    <w:rsid w:val="00BD54DF"/>
    <w:rsid w:val="00BD5E90"/>
    <w:rsid w:val="00BE3129"/>
    <w:rsid w:val="00BF1B7A"/>
    <w:rsid w:val="00C0028B"/>
    <w:rsid w:val="00C10D53"/>
    <w:rsid w:val="00C157DD"/>
    <w:rsid w:val="00C17761"/>
    <w:rsid w:val="00C17A0A"/>
    <w:rsid w:val="00C200D2"/>
    <w:rsid w:val="00C27439"/>
    <w:rsid w:val="00C3699A"/>
    <w:rsid w:val="00C375A1"/>
    <w:rsid w:val="00C421A1"/>
    <w:rsid w:val="00C422B4"/>
    <w:rsid w:val="00C42E7F"/>
    <w:rsid w:val="00C4302C"/>
    <w:rsid w:val="00C50523"/>
    <w:rsid w:val="00C52423"/>
    <w:rsid w:val="00C529D3"/>
    <w:rsid w:val="00C71C33"/>
    <w:rsid w:val="00CB1984"/>
    <w:rsid w:val="00CB536E"/>
    <w:rsid w:val="00CD114D"/>
    <w:rsid w:val="00CD2400"/>
    <w:rsid w:val="00CD4EB5"/>
    <w:rsid w:val="00CE5842"/>
    <w:rsid w:val="00CF4518"/>
    <w:rsid w:val="00CF5B23"/>
    <w:rsid w:val="00D16C53"/>
    <w:rsid w:val="00D17771"/>
    <w:rsid w:val="00D2070F"/>
    <w:rsid w:val="00D21DBB"/>
    <w:rsid w:val="00D25DBA"/>
    <w:rsid w:val="00D30DE8"/>
    <w:rsid w:val="00D47873"/>
    <w:rsid w:val="00D5122E"/>
    <w:rsid w:val="00D61D3B"/>
    <w:rsid w:val="00D6655B"/>
    <w:rsid w:val="00D72389"/>
    <w:rsid w:val="00D72C4B"/>
    <w:rsid w:val="00D77149"/>
    <w:rsid w:val="00D77645"/>
    <w:rsid w:val="00D81836"/>
    <w:rsid w:val="00D8555F"/>
    <w:rsid w:val="00D87E6F"/>
    <w:rsid w:val="00D946E6"/>
    <w:rsid w:val="00DA1B7A"/>
    <w:rsid w:val="00DB01FE"/>
    <w:rsid w:val="00DC1544"/>
    <w:rsid w:val="00DD5A88"/>
    <w:rsid w:val="00DD5E4D"/>
    <w:rsid w:val="00E07AEF"/>
    <w:rsid w:val="00E1251C"/>
    <w:rsid w:val="00E1525F"/>
    <w:rsid w:val="00E43C96"/>
    <w:rsid w:val="00E43FC3"/>
    <w:rsid w:val="00E52203"/>
    <w:rsid w:val="00E9207E"/>
    <w:rsid w:val="00E967E2"/>
    <w:rsid w:val="00EC2C84"/>
    <w:rsid w:val="00EC74BA"/>
    <w:rsid w:val="00F05B2F"/>
    <w:rsid w:val="00F229C8"/>
    <w:rsid w:val="00F24136"/>
    <w:rsid w:val="00F27E27"/>
    <w:rsid w:val="00F4231A"/>
    <w:rsid w:val="00F42888"/>
    <w:rsid w:val="00F44791"/>
    <w:rsid w:val="00F44928"/>
    <w:rsid w:val="00F533AF"/>
    <w:rsid w:val="00F53E69"/>
    <w:rsid w:val="00F60F9F"/>
    <w:rsid w:val="00F62709"/>
    <w:rsid w:val="00F76A2E"/>
    <w:rsid w:val="00F87A6B"/>
    <w:rsid w:val="00F94DDC"/>
    <w:rsid w:val="00FA6EEA"/>
    <w:rsid w:val="00FD33EE"/>
    <w:rsid w:val="00FD5671"/>
    <w:rsid w:val="039796FE"/>
    <w:rsid w:val="09BB2AE4"/>
    <w:rsid w:val="0A275CEC"/>
    <w:rsid w:val="0E1C5510"/>
    <w:rsid w:val="10BE6975"/>
    <w:rsid w:val="12D1DD19"/>
    <w:rsid w:val="13844D28"/>
    <w:rsid w:val="148C5D72"/>
    <w:rsid w:val="1560E7C6"/>
    <w:rsid w:val="1636F213"/>
    <w:rsid w:val="186B9A3C"/>
    <w:rsid w:val="18CE148A"/>
    <w:rsid w:val="19C353FF"/>
    <w:rsid w:val="1B26B50A"/>
    <w:rsid w:val="1FD95529"/>
    <w:rsid w:val="219F7D5B"/>
    <w:rsid w:val="21FAFEBC"/>
    <w:rsid w:val="225D51A2"/>
    <w:rsid w:val="231ED542"/>
    <w:rsid w:val="2430C37C"/>
    <w:rsid w:val="255371D9"/>
    <w:rsid w:val="28751AE3"/>
    <w:rsid w:val="2F514256"/>
    <w:rsid w:val="33AA50AF"/>
    <w:rsid w:val="33FDAC3E"/>
    <w:rsid w:val="36D0043C"/>
    <w:rsid w:val="386B1996"/>
    <w:rsid w:val="397C5D58"/>
    <w:rsid w:val="39B27118"/>
    <w:rsid w:val="3C6EF073"/>
    <w:rsid w:val="3C74E517"/>
    <w:rsid w:val="3DCE1FF3"/>
    <w:rsid w:val="3ECF5FFF"/>
    <w:rsid w:val="4567F3E8"/>
    <w:rsid w:val="491BF651"/>
    <w:rsid w:val="4BADE69E"/>
    <w:rsid w:val="4C6195BF"/>
    <w:rsid w:val="4F6A5C7E"/>
    <w:rsid w:val="545006B1"/>
    <w:rsid w:val="557C9B69"/>
    <w:rsid w:val="561DBFE6"/>
    <w:rsid w:val="56DDF01C"/>
    <w:rsid w:val="5854FFB0"/>
    <w:rsid w:val="59574BA0"/>
    <w:rsid w:val="6A1245B6"/>
    <w:rsid w:val="70BC1303"/>
    <w:rsid w:val="71549162"/>
    <w:rsid w:val="75E316CE"/>
    <w:rsid w:val="7B166668"/>
    <w:rsid w:val="7FBF0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847E8"/>
  <w15:chartTrackingRefBased/>
  <w15:docId w15:val="{16F2B617-C9A6-426D-8C63-C5355589B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2389"/>
    <w:pPr>
      <w:spacing w:after="0" w:line="240" w:lineRule="auto"/>
    </w:pPr>
    <w:rPr>
      <w:rFonts w:ascii="Times New Roman" w:hAnsi="Times New Roman"/>
      <w:sz w:val="24"/>
    </w:rPr>
  </w:style>
  <w:style w:type="paragraph" w:styleId="Heading1">
    <w:name w:val="heading 1"/>
    <w:aliases w:val="Abstract Headings"/>
    <w:basedOn w:val="ReportTitle"/>
    <w:next w:val="BodyText2"/>
    <w:link w:val="Heading1Char"/>
    <w:uiPriority w:val="9"/>
    <w:qFormat/>
    <w:rsid w:val="00EC2C84"/>
    <w:pPr>
      <w:keepNext/>
      <w:keepLines/>
      <w:jc w:val="left"/>
      <w:outlineLvl w:val="0"/>
    </w:pPr>
    <w:rPr>
      <w:rFonts w:eastAsiaTheme="majorEastAsia" w:cstheme="majorBidi"/>
      <w:sz w:val="24"/>
      <w:szCs w:val="32"/>
    </w:rPr>
  </w:style>
  <w:style w:type="paragraph" w:styleId="Heading2">
    <w:name w:val="heading 2"/>
    <w:basedOn w:val="Normal"/>
    <w:next w:val="Normal"/>
    <w:link w:val="Heading2Char"/>
    <w:uiPriority w:val="9"/>
    <w:unhideWhenUsed/>
    <w:qFormat/>
    <w:rsid w:val="001643D1"/>
    <w:pPr>
      <w:keepNext/>
      <w:keepLines/>
      <w:numPr>
        <w:numId w:val="13"/>
      </w:numPr>
      <w:spacing w:before="360" w:after="120"/>
      <w:outlineLvl w:val="1"/>
    </w:pPr>
    <w:rPr>
      <w:rFonts w:asciiTheme="minorHAnsi" w:hAnsiTheme="minorHAnsi"/>
      <w:b/>
      <w:bCs/>
      <w:color w:val="2F5496" w:themeColor="accent1" w:themeShade="BF"/>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itle">
    <w:name w:val="Report Title"/>
    <w:basedOn w:val="Normal"/>
    <w:qFormat/>
    <w:rsid w:val="00762E3A"/>
    <w:pPr>
      <w:jc w:val="center"/>
    </w:pPr>
    <w:rPr>
      <w:rFonts w:cs="Times New Roman"/>
      <w:b/>
      <w:sz w:val="28"/>
    </w:rPr>
  </w:style>
  <w:style w:type="character" w:customStyle="1" w:styleId="Heading1Char">
    <w:name w:val="Heading 1 Char"/>
    <w:aliases w:val="Abstract Headings Char"/>
    <w:basedOn w:val="DefaultParagraphFont"/>
    <w:link w:val="Heading1"/>
    <w:uiPriority w:val="9"/>
    <w:rsid w:val="00EC2C84"/>
    <w:rPr>
      <w:rFonts w:ascii="Times New Roman" w:eastAsiaTheme="majorEastAsia" w:hAnsi="Times New Roman" w:cstheme="majorBidi"/>
      <w:b/>
      <w:sz w:val="24"/>
      <w:szCs w:val="32"/>
    </w:rPr>
  </w:style>
  <w:style w:type="paragraph" w:styleId="Title">
    <w:name w:val="Title"/>
    <w:basedOn w:val="Normal"/>
    <w:next w:val="Normal"/>
    <w:link w:val="TitleChar"/>
    <w:uiPriority w:val="10"/>
    <w:qFormat/>
    <w:rsid w:val="00D25DBA"/>
    <w:pPr>
      <w:contextualSpacing/>
      <w:jc w:val="center"/>
    </w:pPr>
    <w:rPr>
      <w:rFonts w:eastAsiaTheme="majorEastAsia" w:cstheme="majorBidi"/>
      <w:spacing w:val="-10"/>
      <w:kern w:val="28"/>
      <w:sz w:val="28"/>
      <w:szCs w:val="56"/>
    </w:rPr>
  </w:style>
  <w:style w:type="character" w:customStyle="1" w:styleId="TitleChar">
    <w:name w:val="Title Char"/>
    <w:basedOn w:val="DefaultParagraphFont"/>
    <w:link w:val="Title"/>
    <w:uiPriority w:val="10"/>
    <w:rsid w:val="00D25DBA"/>
    <w:rPr>
      <w:rFonts w:ascii="Times New Roman" w:eastAsiaTheme="majorEastAsia" w:hAnsi="Times New Roman" w:cstheme="majorBidi"/>
      <w:spacing w:val="-10"/>
      <w:kern w:val="28"/>
      <w:sz w:val="28"/>
      <w:szCs w:val="56"/>
    </w:rPr>
  </w:style>
  <w:style w:type="paragraph" w:styleId="Header">
    <w:name w:val="header"/>
    <w:basedOn w:val="Normal"/>
    <w:link w:val="HeaderChar"/>
    <w:uiPriority w:val="99"/>
    <w:unhideWhenUsed/>
    <w:rsid w:val="00D25DBA"/>
    <w:pPr>
      <w:tabs>
        <w:tab w:val="center" w:pos="4680"/>
        <w:tab w:val="right" w:pos="9360"/>
      </w:tabs>
    </w:pPr>
  </w:style>
  <w:style w:type="character" w:customStyle="1" w:styleId="HeaderChar">
    <w:name w:val="Header Char"/>
    <w:basedOn w:val="DefaultParagraphFont"/>
    <w:link w:val="Header"/>
    <w:uiPriority w:val="99"/>
    <w:rsid w:val="00D25DBA"/>
  </w:style>
  <w:style w:type="paragraph" w:styleId="Footer">
    <w:name w:val="footer"/>
    <w:basedOn w:val="Normal"/>
    <w:link w:val="FooterChar"/>
    <w:uiPriority w:val="99"/>
    <w:unhideWhenUsed/>
    <w:rsid w:val="00D25DBA"/>
    <w:pPr>
      <w:tabs>
        <w:tab w:val="center" w:pos="4680"/>
        <w:tab w:val="right" w:pos="9360"/>
      </w:tabs>
    </w:pPr>
  </w:style>
  <w:style w:type="character" w:customStyle="1" w:styleId="FooterChar">
    <w:name w:val="Footer Char"/>
    <w:basedOn w:val="DefaultParagraphFont"/>
    <w:link w:val="Footer"/>
    <w:uiPriority w:val="99"/>
    <w:rsid w:val="00D25DBA"/>
  </w:style>
  <w:style w:type="paragraph" w:styleId="Subtitle">
    <w:name w:val="Subtitle"/>
    <w:basedOn w:val="Title"/>
    <w:next w:val="Normal"/>
    <w:link w:val="SubtitleChar"/>
    <w:uiPriority w:val="11"/>
    <w:qFormat/>
    <w:rsid w:val="00F42888"/>
    <w:pPr>
      <w:numPr>
        <w:ilvl w:val="1"/>
      </w:numPr>
    </w:pPr>
    <w:rPr>
      <w:rFonts w:eastAsiaTheme="minorEastAsia"/>
      <w:b/>
      <w:spacing w:val="15"/>
    </w:rPr>
  </w:style>
  <w:style w:type="character" w:customStyle="1" w:styleId="SubtitleChar">
    <w:name w:val="Subtitle Char"/>
    <w:basedOn w:val="DefaultParagraphFont"/>
    <w:link w:val="Subtitle"/>
    <w:uiPriority w:val="11"/>
    <w:rsid w:val="00F42888"/>
    <w:rPr>
      <w:rFonts w:ascii="Times New Roman" w:eastAsiaTheme="minorEastAsia" w:hAnsi="Times New Roman" w:cstheme="majorBidi"/>
      <w:b/>
      <w:spacing w:val="15"/>
      <w:kern w:val="28"/>
      <w:sz w:val="28"/>
      <w:szCs w:val="56"/>
    </w:rPr>
  </w:style>
  <w:style w:type="paragraph" w:customStyle="1" w:styleId="InstructionalBox">
    <w:name w:val="Instructional Box"/>
    <w:basedOn w:val="Title"/>
    <w:qFormat/>
    <w:rsid w:val="00C4302C"/>
    <w:pPr>
      <w:jc w:val="left"/>
    </w:pPr>
    <w:rPr>
      <w:sz w:val="24"/>
    </w:rPr>
  </w:style>
  <w:style w:type="table" w:styleId="TableGrid">
    <w:name w:val="Table Grid"/>
    <w:basedOn w:val="TableNormal"/>
    <w:uiPriority w:val="39"/>
    <w:rsid w:val="00D25D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ustryInfo">
    <w:name w:val="Industry Info"/>
    <w:basedOn w:val="Normal"/>
    <w:next w:val="Normal"/>
    <w:qFormat/>
    <w:rsid w:val="00693768"/>
    <w:pPr>
      <w:contextualSpacing/>
    </w:pPr>
  </w:style>
  <w:style w:type="paragraph" w:styleId="NormalWeb">
    <w:name w:val="Normal (Web)"/>
    <w:basedOn w:val="Normal"/>
    <w:uiPriority w:val="99"/>
    <w:unhideWhenUsed/>
    <w:rsid w:val="009A39D8"/>
    <w:pPr>
      <w:spacing w:before="100" w:beforeAutospacing="1" w:after="100" w:afterAutospacing="1"/>
    </w:pPr>
    <w:rPr>
      <w:rFonts w:eastAsia="Times New Roman" w:cs="Times New Roman"/>
      <w:szCs w:val="24"/>
    </w:rPr>
  </w:style>
  <w:style w:type="paragraph" w:styleId="BodyText">
    <w:name w:val="Body Text"/>
    <w:aliases w:val="Body Text - Abstract"/>
    <w:basedOn w:val="Normal"/>
    <w:link w:val="BodyTextChar"/>
    <w:uiPriority w:val="1"/>
    <w:qFormat/>
    <w:rsid w:val="001643D1"/>
    <w:pPr>
      <w:widowControl w:val="0"/>
    </w:pPr>
    <w:rPr>
      <w:rFonts w:eastAsia="Times New Roman"/>
    </w:rPr>
  </w:style>
  <w:style w:type="character" w:customStyle="1" w:styleId="BodyTextChar">
    <w:name w:val="Body Text Char"/>
    <w:aliases w:val="Body Text - Abstract Char"/>
    <w:basedOn w:val="DefaultParagraphFont"/>
    <w:link w:val="BodyText"/>
    <w:uiPriority w:val="1"/>
    <w:rsid w:val="001643D1"/>
    <w:rPr>
      <w:rFonts w:ascii="Times New Roman" w:eastAsia="Times New Roman" w:hAnsi="Times New Roman"/>
      <w:sz w:val="24"/>
    </w:rPr>
  </w:style>
  <w:style w:type="character" w:customStyle="1" w:styleId="Heading2Char">
    <w:name w:val="Heading 2 Char"/>
    <w:basedOn w:val="DefaultParagraphFont"/>
    <w:link w:val="Heading2"/>
    <w:uiPriority w:val="9"/>
    <w:rsid w:val="001643D1"/>
    <w:rPr>
      <w:b/>
      <w:bCs/>
      <w:color w:val="2F5496" w:themeColor="accent1" w:themeShade="BF"/>
      <w:sz w:val="24"/>
      <w:szCs w:val="18"/>
      <w:lang w:eastAsia="ja-JP"/>
    </w:rPr>
  </w:style>
  <w:style w:type="paragraph" w:customStyle="1" w:styleId="TipText">
    <w:name w:val="Tip Text"/>
    <w:basedOn w:val="Normal"/>
    <w:uiPriority w:val="19"/>
    <w:rsid w:val="001643D1"/>
    <w:pPr>
      <w:spacing w:after="160" w:line="264" w:lineRule="auto"/>
      <w:ind w:right="576"/>
    </w:pPr>
    <w:rPr>
      <w:rFonts w:asciiTheme="minorHAnsi" w:hAnsiTheme="minorHAnsi"/>
      <w:i/>
      <w:iCs/>
      <w:color w:val="595959" w:themeColor="text1" w:themeTint="A6"/>
      <w:sz w:val="16"/>
      <w:szCs w:val="18"/>
      <w:lang w:eastAsia="ja-JP"/>
    </w:rPr>
  </w:style>
  <w:style w:type="paragraph" w:customStyle="1" w:styleId="AbstractDirections">
    <w:name w:val="Abstract Directions"/>
    <w:basedOn w:val="InstructionalBox"/>
    <w:next w:val="Normal"/>
    <w:qFormat/>
    <w:rsid w:val="00FA6EEA"/>
    <w:rPr>
      <w:b/>
    </w:rPr>
  </w:style>
  <w:style w:type="paragraph" w:styleId="BodyText2">
    <w:name w:val="Body Text 2"/>
    <w:basedOn w:val="Normal"/>
    <w:link w:val="BodyText2Char"/>
    <w:uiPriority w:val="99"/>
    <w:unhideWhenUsed/>
    <w:rsid w:val="00B81F2D"/>
    <w:pPr>
      <w:spacing w:after="120" w:line="480" w:lineRule="auto"/>
    </w:pPr>
  </w:style>
  <w:style w:type="character" w:customStyle="1" w:styleId="BodyText2Char">
    <w:name w:val="Body Text 2 Char"/>
    <w:basedOn w:val="DefaultParagraphFont"/>
    <w:link w:val="BodyText2"/>
    <w:uiPriority w:val="99"/>
    <w:rsid w:val="00B81F2D"/>
    <w:rPr>
      <w:rFonts w:ascii="Times New Roman" w:hAnsi="Times New Roman"/>
      <w:sz w:val="24"/>
    </w:rPr>
  </w:style>
  <w:style w:type="character" w:styleId="Hyperlink">
    <w:name w:val="Hyperlink"/>
    <w:basedOn w:val="DefaultParagraphFont"/>
    <w:uiPriority w:val="99"/>
    <w:unhideWhenUsed/>
    <w:rsid w:val="005F6913"/>
    <w:rPr>
      <w:color w:val="0563C1" w:themeColor="hyperlink"/>
      <w:u w:val="single"/>
    </w:rPr>
  </w:style>
  <w:style w:type="character" w:styleId="UnresolvedMention">
    <w:name w:val="Unresolved Mention"/>
    <w:basedOn w:val="DefaultParagraphFont"/>
    <w:uiPriority w:val="99"/>
    <w:semiHidden/>
    <w:unhideWhenUsed/>
    <w:rsid w:val="005F6913"/>
    <w:rPr>
      <w:color w:val="605E5C"/>
      <w:shd w:val="clear" w:color="auto" w:fill="E1DFDD"/>
    </w:rPr>
  </w:style>
  <w:style w:type="character" w:styleId="FollowedHyperlink">
    <w:name w:val="FollowedHyperlink"/>
    <w:basedOn w:val="DefaultParagraphFont"/>
    <w:uiPriority w:val="99"/>
    <w:semiHidden/>
    <w:unhideWhenUsed/>
    <w:rsid w:val="00A94758"/>
    <w:rPr>
      <w:color w:val="954F72" w:themeColor="followedHyperlink"/>
      <w:u w:val="single"/>
    </w:rPr>
  </w:style>
  <w:style w:type="paragraph" w:styleId="ListParagraph">
    <w:name w:val="List Paragraph"/>
    <w:basedOn w:val="Normal"/>
    <w:link w:val="ListParagraphChar"/>
    <w:uiPriority w:val="34"/>
    <w:qFormat/>
    <w:rsid w:val="0071715C"/>
    <w:pPr>
      <w:ind w:left="720"/>
      <w:contextualSpacing/>
    </w:pPr>
  </w:style>
  <w:style w:type="paragraph" w:customStyle="1" w:styleId="TopicAreas">
    <w:name w:val="Topic Areas"/>
    <w:basedOn w:val="Normal"/>
    <w:qFormat/>
    <w:rsid w:val="008C6E12"/>
    <w:rPr>
      <w:b/>
    </w:rPr>
  </w:style>
  <w:style w:type="paragraph" w:customStyle="1" w:styleId="FEOverview">
    <w:name w:val="FE Overview"/>
    <w:basedOn w:val="Normal"/>
    <w:qFormat/>
    <w:rsid w:val="00F87A6B"/>
    <w:rPr>
      <w:b/>
    </w:rPr>
  </w:style>
  <w:style w:type="character" w:styleId="SubtleEmphasis">
    <w:name w:val="Subtle Emphasis"/>
    <w:basedOn w:val="SubtitleChar"/>
    <w:uiPriority w:val="19"/>
    <w:qFormat/>
    <w:rsid w:val="00F42888"/>
    <w:rPr>
      <w:rFonts w:ascii="Times New Roman" w:eastAsiaTheme="minorEastAsia" w:hAnsi="Times New Roman" w:cstheme="majorBidi"/>
      <w:b/>
      <w:i/>
      <w:iCs/>
      <w:color w:val="auto"/>
      <w:spacing w:val="15"/>
      <w:kern w:val="28"/>
      <w:sz w:val="24"/>
      <w:szCs w:val="56"/>
    </w:rPr>
  </w:style>
  <w:style w:type="paragraph" w:styleId="BalloonText">
    <w:name w:val="Balloon Text"/>
    <w:basedOn w:val="Normal"/>
    <w:link w:val="BalloonTextChar"/>
    <w:uiPriority w:val="99"/>
    <w:semiHidden/>
    <w:unhideWhenUsed/>
    <w:rsid w:val="006A3C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C50"/>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D61D3B"/>
    <w:rPr>
      <w:rFonts w:ascii="Times New Roman" w:hAnsi="Times New Roman"/>
      <w:sz w:val="24"/>
    </w:rPr>
  </w:style>
  <w:style w:type="table" w:customStyle="1" w:styleId="TipTable">
    <w:name w:val="Tip Table"/>
    <w:basedOn w:val="TableNormal"/>
    <w:uiPriority w:val="99"/>
    <w:rsid w:val="006222B7"/>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Revision">
    <w:name w:val="Revision"/>
    <w:hidden/>
    <w:uiPriority w:val="99"/>
    <w:semiHidden/>
    <w:rsid w:val="00C17A0A"/>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C17A0A"/>
    <w:rPr>
      <w:sz w:val="16"/>
      <w:szCs w:val="16"/>
    </w:rPr>
  </w:style>
  <w:style w:type="paragraph" w:styleId="CommentText">
    <w:name w:val="annotation text"/>
    <w:basedOn w:val="Normal"/>
    <w:link w:val="CommentTextChar"/>
    <w:uiPriority w:val="99"/>
    <w:unhideWhenUsed/>
    <w:rsid w:val="00C17A0A"/>
    <w:rPr>
      <w:sz w:val="20"/>
      <w:szCs w:val="20"/>
    </w:rPr>
  </w:style>
  <w:style w:type="character" w:customStyle="1" w:styleId="CommentTextChar">
    <w:name w:val="Comment Text Char"/>
    <w:basedOn w:val="DefaultParagraphFont"/>
    <w:link w:val="CommentText"/>
    <w:uiPriority w:val="99"/>
    <w:rsid w:val="00C17A0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17A0A"/>
    <w:rPr>
      <w:b/>
      <w:bCs/>
    </w:rPr>
  </w:style>
  <w:style w:type="character" w:customStyle="1" w:styleId="CommentSubjectChar">
    <w:name w:val="Comment Subject Char"/>
    <w:basedOn w:val="CommentTextChar"/>
    <w:link w:val="CommentSubject"/>
    <w:uiPriority w:val="99"/>
    <w:semiHidden/>
    <w:rsid w:val="00C17A0A"/>
    <w:rPr>
      <w:rFonts w:ascii="Times New Roman" w:hAnsi="Times New Roman"/>
      <w:b/>
      <w:bCs/>
      <w:sz w:val="20"/>
      <w:szCs w:val="2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4623">
      <w:bodyDiv w:val="1"/>
      <w:marLeft w:val="0"/>
      <w:marRight w:val="0"/>
      <w:marTop w:val="0"/>
      <w:marBottom w:val="0"/>
      <w:divBdr>
        <w:top w:val="none" w:sz="0" w:space="0" w:color="auto"/>
        <w:left w:val="none" w:sz="0" w:space="0" w:color="auto"/>
        <w:bottom w:val="none" w:sz="0" w:space="0" w:color="auto"/>
        <w:right w:val="none" w:sz="0" w:space="0" w:color="auto"/>
      </w:divBdr>
    </w:div>
    <w:div w:id="473258186">
      <w:bodyDiv w:val="1"/>
      <w:marLeft w:val="0"/>
      <w:marRight w:val="0"/>
      <w:marTop w:val="0"/>
      <w:marBottom w:val="0"/>
      <w:divBdr>
        <w:top w:val="none" w:sz="0" w:space="0" w:color="auto"/>
        <w:left w:val="none" w:sz="0" w:space="0" w:color="auto"/>
        <w:bottom w:val="none" w:sz="0" w:space="0" w:color="auto"/>
        <w:right w:val="none" w:sz="0" w:space="0" w:color="auto"/>
      </w:divBdr>
    </w:div>
    <w:div w:id="205515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pc4ei-submissions@llnl.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hyperlink" Target="https://proposalshpc4.inl.gov/"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s://proposalshpc4.i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E37C81C358849932FED746D15D808" ma:contentTypeVersion="13" ma:contentTypeDescription="Create a new document." ma:contentTypeScope="" ma:versionID="c4ab109fd5449c7947bae52183768122">
  <xsd:schema xmlns:xsd="http://www.w3.org/2001/XMLSchema" xmlns:xs="http://www.w3.org/2001/XMLSchema" xmlns:p="http://schemas.microsoft.com/office/2006/metadata/properties" xmlns:ns2="92e79e05-dcc3-4261-bde0-ed3733a94650" xmlns:ns3="8c0a7599-7949-448f-bf3a-acb29bedf284" targetNamespace="http://schemas.microsoft.com/office/2006/metadata/properties" ma:root="true" ma:fieldsID="665e2eccc2a78b8f64ac70995fa1b745" ns2:_="" ns3:_="">
    <xsd:import namespace="92e79e05-dcc3-4261-bde0-ed3733a94650"/>
    <xsd:import namespace="8c0a7599-7949-448f-bf3a-acb29bedf2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79e05-dcc3-4261-bde0-ed3733a946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a22c89-3912-4715-9657-2989270db2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0a7599-7949-448f-bf3a-acb29bedf2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886edb3-6c5c-47dc-8a7d-27156466abed}" ma:internalName="TaxCatchAll" ma:showField="CatchAllData" ma:web="8c0a7599-7949-448f-bf3a-acb29bedf2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e79e05-dcc3-4261-bde0-ed3733a94650">
      <Terms xmlns="http://schemas.microsoft.com/office/infopath/2007/PartnerControls"/>
    </lcf76f155ced4ddcb4097134ff3c332f>
    <TaxCatchAll xmlns="8c0a7599-7949-448f-bf3a-acb29bedf2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E9E50-69AB-48BA-9ACD-F5D2856E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79e05-dcc3-4261-bde0-ed3733a94650"/>
    <ds:schemaRef ds:uri="8c0a7599-7949-448f-bf3a-acb29bedf2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9F9BB9-5D61-443D-BFFE-7B4172E35868}">
  <ds:schemaRefs>
    <ds:schemaRef ds:uri="http://schemas.microsoft.com/sharepoint/v3/contenttype/forms"/>
  </ds:schemaRefs>
</ds:datastoreItem>
</file>

<file path=customXml/itemProps3.xml><?xml version="1.0" encoding="utf-8"?>
<ds:datastoreItem xmlns:ds="http://schemas.openxmlformats.org/officeDocument/2006/customXml" ds:itemID="{C9CEA405-4A26-4759-88E2-DC2A7668F28D}">
  <ds:schemaRefs>
    <ds:schemaRef ds:uri="http://schemas.microsoft.com/office/2006/metadata/properties"/>
    <ds:schemaRef ds:uri="http://schemas.microsoft.com/office/infopath/2007/PartnerControls"/>
    <ds:schemaRef ds:uri="92e79e05-dcc3-4261-bde0-ed3733a94650"/>
    <ds:schemaRef ds:uri="8c0a7599-7949-448f-bf3a-acb29bedf284"/>
  </ds:schemaRefs>
</ds:datastoreItem>
</file>

<file path=customXml/itemProps4.xml><?xml version="1.0" encoding="utf-8"?>
<ds:datastoreItem xmlns:ds="http://schemas.openxmlformats.org/officeDocument/2006/customXml" ds:itemID="{43F54350-F76F-42AF-A352-13B18D9007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917</Words>
  <Characters>5231</Characters>
  <Application>Microsoft Office Word</Application>
  <DocSecurity>0</DocSecurity>
  <Lines>43</Lines>
  <Paragraphs>12</Paragraphs>
  <ScaleCrop>false</ScaleCrop>
  <Company/>
  <LinksUpToDate>false</LinksUpToDate>
  <CharactersWithSpaces>6136</CharactersWithSpaces>
  <SharedDoc>false</SharedDoc>
  <HLinks>
    <vt:vector size="24" baseType="variant">
      <vt:variant>
        <vt:i4>1835059</vt:i4>
      </vt:variant>
      <vt:variant>
        <vt:i4>3</vt:i4>
      </vt:variant>
      <vt:variant>
        <vt:i4>0</vt:i4>
      </vt:variant>
      <vt:variant>
        <vt:i4>5</vt:i4>
      </vt:variant>
      <vt:variant>
        <vt:lpwstr>mailto:hpc4ei-submissions@llnl.gov</vt:lpwstr>
      </vt:variant>
      <vt:variant>
        <vt:lpwstr/>
      </vt:variant>
      <vt:variant>
        <vt:i4>2687090</vt:i4>
      </vt:variant>
      <vt:variant>
        <vt:i4>0</vt:i4>
      </vt:variant>
      <vt:variant>
        <vt:i4>0</vt:i4>
      </vt:variant>
      <vt:variant>
        <vt:i4>5</vt:i4>
      </vt:variant>
      <vt:variant>
        <vt:lpwstr>https://proposalshpc4.inl.gov/</vt:lpwstr>
      </vt:variant>
      <vt:variant>
        <vt:lpwstr/>
      </vt:variant>
      <vt:variant>
        <vt:i4>2687090</vt:i4>
      </vt:variant>
      <vt:variant>
        <vt:i4>3</vt:i4>
      </vt:variant>
      <vt:variant>
        <vt:i4>0</vt:i4>
      </vt:variant>
      <vt:variant>
        <vt:i4>5</vt:i4>
      </vt:variant>
      <vt:variant>
        <vt:lpwstr>https://proposalshpc4.inl.gov/</vt:lpwstr>
      </vt:variant>
      <vt:variant>
        <vt:lpwstr/>
      </vt:variant>
      <vt:variant>
        <vt:i4>2687090</vt:i4>
      </vt:variant>
      <vt:variant>
        <vt:i4>0</vt:i4>
      </vt:variant>
      <vt:variant>
        <vt:i4>0</vt:i4>
      </vt:variant>
      <vt:variant>
        <vt:i4>5</vt:i4>
      </vt:variant>
      <vt:variant>
        <vt:lpwstr>https://proposalshpc4.inl.gov/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Herawi, Michelle</dc:creator>
  <cp:keywords/>
  <dc:description/>
  <cp:lastModifiedBy>Herawi, Michelle</cp:lastModifiedBy>
  <cp:revision>2</cp:revision>
  <cp:lastPrinted>2026-03-03T16:47:00Z</cp:lastPrinted>
  <dcterms:created xsi:type="dcterms:W3CDTF">2026-04-21T19:10:00Z</dcterms:created>
  <dcterms:modified xsi:type="dcterms:W3CDTF">2026-04-21T19:10:00Z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0x010100797E37C81C358849932FED746D15D808</vt:lpwstr>
  </property>
  <property fmtid="{D5CDD505-2E9C-101B-9397-08002B2CF9AE}" pid="3" name="MediaServiceImageTags">
    <vt:lpwstr/>
  </property>
</Properties>
</file>